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41F8B4" w14:textId="2416A6E9" w:rsidR="00641897" w:rsidRDefault="00E53EBE" w:rsidP="00A12093">
      <w:pPr>
        <w:widowControl w:val="0"/>
        <w:spacing w:line="276" w:lineRule="auto"/>
        <w:jc w:val="center"/>
        <w:rPr>
          <w:rFonts w:ascii="Arial" w:eastAsia="Arial" w:hAnsi="Arial" w:cs="Arial"/>
          <w:sz w:val="22"/>
          <w:szCs w:val="22"/>
        </w:rPr>
      </w:pPr>
      <w:r>
        <w:rPr>
          <w:rFonts w:ascii="Cabin Sketch" w:eastAsia="Cabin Sketch" w:hAnsi="Cabin Sketch" w:cs="Cabin Sketch"/>
          <w:b/>
          <w:sz w:val="36"/>
          <w:szCs w:val="36"/>
        </w:rPr>
        <w:t>Mineral I</w:t>
      </w:r>
      <w:r w:rsidR="007E72A9">
        <w:rPr>
          <w:rFonts w:ascii="Cabin Sketch" w:eastAsia="Cabin Sketch" w:hAnsi="Cabin Sketch" w:cs="Cabin Sketch"/>
          <w:b/>
          <w:sz w:val="36"/>
          <w:szCs w:val="36"/>
        </w:rPr>
        <w:t>dentification Lesson &amp; Lab</w:t>
      </w:r>
    </w:p>
    <w:tbl>
      <w:tblPr>
        <w:tblStyle w:val="a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641897" w14:paraId="28C0AAC4" w14:textId="77777777">
        <w:trPr>
          <w:trHeight w:val="320"/>
        </w:trPr>
        <w:tc>
          <w:tcPr>
            <w:tcW w:w="10795" w:type="dxa"/>
            <w:gridSpan w:val="3"/>
            <w:shd w:val="clear" w:color="auto" w:fill="D9D9D9"/>
            <w:vAlign w:val="center"/>
          </w:tcPr>
          <w:p w14:paraId="784F9BC7" w14:textId="036DD6F7" w:rsidR="007E72A9" w:rsidRDefault="007E72A9">
            <w:pPr>
              <w:rPr>
                <w:rFonts w:ascii="Calibri" w:eastAsia="Calibri" w:hAnsi="Calibri" w:cs="Calibri"/>
                <w:b/>
                <w:bCs/>
              </w:rPr>
            </w:pPr>
            <w:r w:rsidRPr="007E72A9">
              <w:rPr>
                <w:rFonts w:ascii="Calibri" w:eastAsia="Calibri" w:hAnsi="Calibri" w:cs="Calibri"/>
                <w:b/>
                <w:bCs/>
                <w:sz w:val="26"/>
                <w:szCs w:val="26"/>
              </w:rPr>
              <w:t>Subject/Grade:</w:t>
            </w:r>
            <w:r w:rsidRPr="007E72A9">
              <w:rPr>
                <w:rFonts w:ascii="Calibri" w:eastAsia="Calibri" w:hAnsi="Calibri" w:cs="Calibri"/>
              </w:rPr>
              <w:t xml:space="preserve"> </w:t>
            </w:r>
            <w:r w:rsidRPr="00A12093">
              <w:rPr>
                <w:rFonts w:ascii="Calibri" w:eastAsia="Calibri" w:hAnsi="Calibri" w:cs="Calibri"/>
                <w:sz w:val="26"/>
                <w:szCs w:val="26"/>
              </w:rPr>
              <w:t>Earth Science 30, Science/7, and Science/4</w:t>
            </w:r>
            <w:r w:rsidRPr="007E72A9">
              <w:rPr>
                <w:rFonts w:ascii="Calibri" w:eastAsia="Calibri" w:hAnsi="Calibri" w:cs="Calibri"/>
              </w:rPr>
              <w:t xml:space="preserve">                                                        </w:t>
            </w:r>
          </w:p>
          <w:p w14:paraId="2EC37E69" w14:textId="77777777" w:rsidR="007E72A9" w:rsidRPr="00A12093" w:rsidRDefault="007E72A9">
            <w:pPr>
              <w:rPr>
                <w:rFonts w:ascii="Calibri" w:eastAsia="Calibri" w:hAnsi="Calibri" w:cs="Calibri"/>
                <w:sz w:val="26"/>
                <w:szCs w:val="26"/>
              </w:rPr>
            </w:pPr>
            <w:r w:rsidRPr="00A12093">
              <w:rPr>
                <w:rFonts w:ascii="Calibri" w:eastAsia="Calibri" w:hAnsi="Calibri" w:cs="Calibri"/>
                <w:b/>
                <w:bCs/>
                <w:sz w:val="26"/>
                <w:szCs w:val="26"/>
              </w:rPr>
              <w:t>Created by:</w:t>
            </w:r>
            <w:r w:rsidRPr="00A12093">
              <w:rPr>
                <w:rFonts w:ascii="Calibri" w:eastAsia="Calibri" w:hAnsi="Calibri" w:cs="Calibri"/>
                <w:sz w:val="26"/>
                <w:szCs w:val="26"/>
              </w:rPr>
              <w:t xml:space="preserve"> Hilary Roemer &amp; Dr. Kate MacLachlan    </w:t>
            </w:r>
          </w:p>
          <w:p w14:paraId="1FEED727" w14:textId="2F2F4A49" w:rsidR="00A12093" w:rsidRDefault="00A12093">
            <w:pPr>
              <w:rPr>
                <w:rFonts w:ascii="Calibri" w:eastAsia="Calibri" w:hAnsi="Calibri" w:cs="Calibri"/>
              </w:rPr>
            </w:pPr>
            <w:r w:rsidRPr="00A12093">
              <w:rPr>
                <w:rFonts w:ascii="Calibri" w:eastAsia="Calibri" w:hAnsi="Calibri" w:cs="Calibri"/>
                <w:b/>
                <w:bCs/>
                <w:sz w:val="26"/>
                <w:szCs w:val="26"/>
              </w:rPr>
              <w:t>GeoExplore Tabs</w:t>
            </w:r>
            <w:r w:rsidRPr="00A12093">
              <w:rPr>
                <w:rFonts w:ascii="Calibri" w:eastAsia="Calibri" w:hAnsi="Calibri" w:cs="Calibri"/>
                <w:sz w:val="26"/>
                <w:szCs w:val="26"/>
              </w:rPr>
              <w:t>: Geo 101 – Rock Cycle – 1.</w:t>
            </w:r>
            <w:r w:rsidR="00026928">
              <w:rPr>
                <w:rFonts w:ascii="Calibri" w:eastAsia="Calibri" w:hAnsi="Calibri" w:cs="Calibri"/>
                <w:sz w:val="26"/>
                <w:szCs w:val="26"/>
              </w:rPr>
              <w:t>2.2</w:t>
            </w:r>
            <w:r w:rsidRPr="00A12093">
              <w:rPr>
                <w:rFonts w:ascii="Calibri" w:eastAsia="Calibri" w:hAnsi="Calibri" w:cs="Calibri"/>
              </w:rPr>
              <w:t xml:space="preserve">                                                      </w:t>
            </w:r>
          </w:p>
        </w:tc>
      </w:tr>
      <w:tr w:rsidR="00641897" w14:paraId="74571AB3" w14:textId="77777777" w:rsidTr="00F320EE">
        <w:trPr>
          <w:trHeight w:val="450"/>
        </w:trPr>
        <w:tc>
          <w:tcPr>
            <w:tcW w:w="10795" w:type="dxa"/>
            <w:gridSpan w:val="3"/>
            <w:shd w:val="clear" w:color="auto" w:fill="D9D9D9"/>
            <w:vAlign w:val="center"/>
          </w:tcPr>
          <w:p w14:paraId="6F859FFA" w14:textId="27DC713D" w:rsidR="00641897" w:rsidRDefault="00A12093">
            <w:pPr>
              <w:pStyle w:val="Heading3"/>
              <w:pBdr>
                <w:top w:val="nil"/>
                <w:left w:val="nil"/>
                <w:bottom w:val="nil"/>
                <w:right w:val="nil"/>
                <w:between w:val="nil"/>
              </w:pBdr>
              <w:spacing w:before="60"/>
              <w:jc w:val="center"/>
              <w:rPr>
                <w:rFonts w:ascii="Calibri" w:eastAsia="Calibri" w:hAnsi="Calibri" w:cs="Calibri"/>
              </w:rPr>
            </w:pPr>
            <w:r>
              <w:rPr>
                <w:noProof/>
              </w:rPr>
              <w:drawing>
                <wp:anchor distT="19050" distB="19050" distL="19050" distR="19050" simplePos="0" relativeHeight="251678720" behindDoc="0" locked="0" layoutInCell="1" hidden="0" allowOverlap="1" wp14:anchorId="5E8A403C" wp14:editId="51299539">
                  <wp:simplePos x="0" y="0"/>
                  <wp:positionH relativeFrom="column">
                    <wp:posOffset>4775200</wp:posOffset>
                  </wp:positionH>
                  <wp:positionV relativeFrom="paragraph">
                    <wp:posOffset>-633730</wp:posOffset>
                  </wp:positionV>
                  <wp:extent cx="1819910" cy="1096645"/>
                  <wp:effectExtent l="114300" t="228600" r="123190" b="21780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867797">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E53EBE">
              <w:rPr>
                <w:rFonts w:ascii="Calibri" w:eastAsia="Calibri" w:hAnsi="Calibri" w:cs="Calibri"/>
              </w:rPr>
              <w:t>Stage 1: Identify Desired Results</w:t>
            </w:r>
          </w:p>
        </w:tc>
      </w:tr>
      <w:tr w:rsidR="00641897" w14:paraId="057C5BDB" w14:textId="77777777">
        <w:trPr>
          <w:trHeight w:val="1900"/>
        </w:trPr>
        <w:tc>
          <w:tcPr>
            <w:tcW w:w="10795" w:type="dxa"/>
            <w:gridSpan w:val="3"/>
          </w:tcPr>
          <w:p w14:paraId="4CA83FFC" w14:textId="4D88FD4A" w:rsidR="00641897" w:rsidRDefault="00E53EBE">
            <w:pPr>
              <w:widowControl w:val="0"/>
              <w:pBdr>
                <w:top w:val="nil"/>
                <w:left w:val="nil"/>
                <w:bottom w:val="nil"/>
                <w:right w:val="nil"/>
                <w:between w:val="nil"/>
              </w:pBdr>
              <w:spacing w:after="240"/>
              <w:rPr>
                <w:rFonts w:ascii="Calibri" w:eastAsia="Calibri" w:hAnsi="Calibri" w:cs="Calibri"/>
                <w:b/>
              </w:rPr>
            </w:pPr>
            <w:r>
              <w:rPr>
                <w:rFonts w:ascii="Calibri" w:eastAsia="Calibri" w:hAnsi="Calibri" w:cs="Calibri"/>
                <w:b/>
              </w:rPr>
              <w:t>Outcome(s)/Indicator(s)</w:t>
            </w:r>
          </w:p>
          <w:p w14:paraId="6DAB833B" w14:textId="17E851BB" w:rsidR="00641897" w:rsidRDefault="00E53EBE">
            <w:pPr>
              <w:widowControl w:val="0"/>
              <w:rPr>
                <w:rFonts w:ascii="Calibri" w:eastAsia="Calibri" w:hAnsi="Calibri" w:cs="Calibri"/>
                <w:b/>
              </w:rPr>
            </w:pPr>
            <w:r>
              <w:rPr>
                <w:rFonts w:ascii="Calibri" w:eastAsia="Calibri" w:hAnsi="Calibri" w:cs="Calibri"/>
                <w:b/>
              </w:rPr>
              <w:t xml:space="preserve">Earth Science 30                                                                                                                                              </w:t>
            </w:r>
          </w:p>
          <w:p w14:paraId="67D662B8" w14:textId="252433DD" w:rsidR="00641897" w:rsidRDefault="00E53EBE">
            <w:pPr>
              <w:widowControl w:val="0"/>
              <w:rPr>
                <w:rFonts w:ascii="Calibri" w:eastAsia="Calibri" w:hAnsi="Calibri" w:cs="Calibri"/>
              </w:rPr>
            </w:pPr>
            <w:r>
              <w:rPr>
                <w:rFonts w:ascii="Calibri" w:eastAsia="Calibri" w:hAnsi="Calibri" w:cs="Calibri"/>
              </w:rPr>
              <w:t xml:space="preserve">ES30-LS1 Examine the processes that lead to the formation of sedimentary, igneous and metamorphic rocks and minerals. [SI]                                                                                                                                           </w:t>
            </w:r>
          </w:p>
          <w:p w14:paraId="26962974" w14:textId="77777777" w:rsidR="00641897" w:rsidRDefault="00E53EBE">
            <w:pPr>
              <w:widowControl w:val="0"/>
              <w:rPr>
                <w:rFonts w:ascii="Calibri" w:eastAsia="Calibri" w:hAnsi="Calibri" w:cs="Calibri"/>
                <w:b/>
              </w:rPr>
            </w:pPr>
            <w:r>
              <w:rPr>
                <w:rFonts w:ascii="Calibri" w:eastAsia="Calibri" w:hAnsi="Calibri" w:cs="Calibri"/>
                <w:b/>
              </w:rPr>
              <w:t xml:space="preserve">Indicator(s):                                                                                                                                                             </w:t>
            </w:r>
          </w:p>
          <w:p w14:paraId="69C0FD3D" w14:textId="77777777" w:rsidR="00641897" w:rsidRDefault="00E53EBE">
            <w:pPr>
              <w:widowControl w:val="0"/>
              <w:rPr>
                <w:rFonts w:ascii="Calibri" w:eastAsia="Calibri" w:hAnsi="Calibri" w:cs="Calibri"/>
              </w:rPr>
            </w:pPr>
            <w:r>
              <w:rPr>
                <w:rFonts w:ascii="Calibri" w:eastAsia="Calibri" w:hAnsi="Calibri" w:cs="Calibri"/>
              </w:rPr>
              <w:t xml:space="preserve">b) Identify the characteristics geologists use to determine whether an Earth material is a mineral.                                    d) Observe and classify mineral samples using standard physical properties (cleavage, fracture, crystal form, hardness, luster, colour, magnetism and streak). </w:t>
            </w:r>
          </w:p>
          <w:p w14:paraId="2BBFEC8C" w14:textId="77777777" w:rsidR="00641897" w:rsidRDefault="00641897">
            <w:pPr>
              <w:widowControl w:val="0"/>
              <w:rPr>
                <w:rFonts w:ascii="Calibri" w:eastAsia="Calibri" w:hAnsi="Calibri" w:cs="Calibri"/>
                <w:b/>
              </w:rPr>
            </w:pPr>
          </w:p>
          <w:p w14:paraId="7CE27319" w14:textId="77777777" w:rsidR="00641897" w:rsidRDefault="00E53EBE">
            <w:pPr>
              <w:widowControl w:val="0"/>
              <w:rPr>
                <w:rFonts w:ascii="Calibri" w:eastAsia="Calibri" w:hAnsi="Calibri" w:cs="Calibri"/>
                <w:b/>
              </w:rPr>
            </w:pPr>
            <w:r>
              <w:rPr>
                <w:rFonts w:ascii="Calibri" w:eastAsia="Calibri" w:hAnsi="Calibri" w:cs="Calibri"/>
                <w:b/>
              </w:rPr>
              <w:t xml:space="preserve">Grade 7 Science                                                                                                                                                          </w:t>
            </w:r>
          </w:p>
          <w:p w14:paraId="166687C9" w14:textId="77777777" w:rsidR="00641897" w:rsidRDefault="00E53EBE">
            <w:pPr>
              <w:widowControl w:val="0"/>
              <w:rPr>
                <w:rFonts w:ascii="Calibri" w:eastAsia="Calibri" w:hAnsi="Calibri" w:cs="Calibri"/>
              </w:rPr>
            </w:pPr>
            <w:r>
              <w:rPr>
                <w:rFonts w:ascii="Calibri" w:eastAsia="Calibri" w:hAnsi="Calibri" w:cs="Calibri"/>
              </w:rPr>
              <w:t xml:space="preserve">EC7.2 Identify locations and processes used to extract Earth’s geological resources and examine the impacts of those locations and processes on society and the environment.                                                                        </w:t>
            </w:r>
            <w:r>
              <w:rPr>
                <w:rFonts w:ascii="Calibri" w:eastAsia="Calibri" w:hAnsi="Calibri" w:cs="Calibri"/>
                <w:b/>
              </w:rPr>
              <w:t>Indicators</w:t>
            </w:r>
            <w:r>
              <w:rPr>
                <w:rFonts w:ascii="Calibri" w:eastAsia="Calibri" w:hAnsi="Calibri" w:cs="Calibri"/>
              </w:rPr>
              <w:t xml:space="preserve">                                                                                                                                                                </w:t>
            </w:r>
          </w:p>
          <w:p w14:paraId="7673EDAD" w14:textId="77777777" w:rsidR="00641897" w:rsidRDefault="00E53EBE">
            <w:pPr>
              <w:widowControl w:val="0"/>
              <w:rPr>
                <w:rFonts w:ascii="Calibri" w:eastAsia="Calibri" w:hAnsi="Calibri" w:cs="Calibri"/>
              </w:rPr>
            </w:pPr>
            <w:bookmarkStart w:id="0" w:name="_heading=h.gjdgxs" w:colFirst="0" w:colLast="0"/>
            <w:bookmarkEnd w:id="0"/>
            <w:r>
              <w:rPr>
                <w:rFonts w:ascii="Calibri" w:eastAsia="Calibri" w:hAnsi="Calibri" w:cs="Calibri"/>
              </w:rPr>
              <w:t xml:space="preserve">b) Distinguish between rocks and minerals using physical samples, pictures, and/or video recordings and identify the minerals most often found in rocks in Saskatchewan and around the world (e.g., quartz, calcite, feldspar, mica, hornblende).                                                                                                                                 </w:t>
            </w:r>
          </w:p>
          <w:p w14:paraId="587206DF" w14:textId="77777777" w:rsidR="00641897" w:rsidRDefault="00E53EBE">
            <w:pPr>
              <w:widowControl w:val="0"/>
              <w:rPr>
                <w:rFonts w:ascii="Calibri" w:eastAsia="Calibri" w:hAnsi="Calibri" w:cs="Calibri"/>
              </w:rPr>
            </w:pPr>
            <w:r>
              <w:rPr>
                <w:rFonts w:ascii="Calibri" w:eastAsia="Calibri" w:hAnsi="Calibri" w:cs="Calibri"/>
              </w:rPr>
              <w:t xml:space="preserve">c) Classify rocks and minerals based on physical properties such as colour, hardness, cleavage, </w:t>
            </w:r>
            <w:proofErr w:type="spellStart"/>
            <w:r>
              <w:rPr>
                <w:rFonts w:ascii="Calibri" w:eastAsia="Calibri" w:hAnsi="Calibri" w:cs="Calibri"/>
              </w:rPr>
              <w:t>lustre</w:t>
            </w:r>
            <w:proofErr w:type="spellEnd"/>
            <w:r>
              <w:rPr>
                <w:rFonts w:ascii="Calibri" w:eastAsia="Calibri" w:hAnsi="Calibri" w:cs="Calibri"/>
              </w:rPr>
              <w:t>, and streak.</w:t>
            </w:r>
          </w:p>
          <w:p w14:paraId="297E9120" w14:textId="77777777" w:rsidR="00641897" w:rsidRDefault="00641897">
            <w:pPr>
              <w:widowControl w:val="0"/>
              <w:rPr>
                <w:rFonts w:ascii="Calibri" w:eastAsia="Calibri" w:hAnsi="Calibri" w:cs="Calibri"/>
                <w:b/>
              </w:rPr>
            </w:pPr>
          </w:p>
          <w:p w14:paraId="7792329E" w14:textId="77777777" w:rsidR="00641897" w:rsidRDefault="00E53EBE">
            <w:pPr>
              <w:widowControl w:val="0"/>
              <w:rPr>
                <w:rFonts w:ascii="Calibri" w:eastAsia="Calibri" w:hAnsi="Calibri" w:cs="Calibri"/>
                <w:b/>
              </w:rPr>
            </w:pPr>
            <w:r>
              <w:rPr>
                <w:rFonts w:ascii="Calibri" w:eastAsia="Calibri" w:hAnsi="Calibri" w:cs="Calibri"/>
                <w:b/>
              </w:rPr>
              <w:t xml:space="preserve">Grade 4 Science                                                                                                                                                      </w:t>
            </w:r>
          </w:p>
          <w:p w14:paraId="3EACC7DE" w14:textId="77777777" w:rsidR="00641897" w:rsidRDefault="00E53EBE">
            <w:pPr>
              <w:widowControl w:val="0"/>
              <w:rPr>
                <w:rFonts w:ascii="Calibri" w:eastAsia="Calibri" w:hAnsi="Calibri" w:cs="Calibri"/>
                <w:b/>
              </w:rPr>
            </w:pPr>
            <w:r>
              <w:rPr>
                <w:rFonts w:ascii="Calibri" w:eastAsia="Calibri" w:hAnsi="Calibri" w:cs="Calibri"/>
              </w:rPr>
              <w:t>RM4.1 Investigate physical properties of rocks and minerals, including those found in their local environment. [CP, SI]</w:t>
            </w:r>
          </w:p>
        </w:tc>
      </w:tr>
      <w:tr w:rsidR="00641897" w14:paraId="611739AC" w14:textId="77777777">
        <w:trPr>
          <w:trHeight w:val="1830"/>
        </w:trPr>
        <w:tc>
          <w:tcPr>
            <w:tcW w:w="5098" w:type="dxa"/>
            <w:tcBorders>
              <w:bottom w:val="single" w:sz="4" w:space="0" w:color="000000"/>
            </w:tcBorders>
          </w:tcPr>
          <w:p w14:paraId="0EDC899F" w14:textId="77777777" w:rsidR="00641897" w:rsidRDefault="00E53EBE">
            <w:pPr>
              <w:pBdr>
                <w:top w:val="nil"/>
                <w:left w:val="nil"/>
                <w:bottom w:val="nil"/>
                <w:right w:val="nil"/>
                <w:between w:val="nil"/>
              </w:pBdr>
              <w:rPr>
                <w:rFonts w:ascii="Calibri" w:eastAsia="Calibri" w:hAnsi="Calibri" w:cs="Calibri"/>
                <w:b/>
              </w:rPr>
            </w:pPr>
            <w:r>
              <w:rPr>
                <w:rFonts w:ascii="Calibri" w:eastAsia="Calibri" w:hAnsi="Calibri" w:cs="Calibri"/>
                <w:b/>
              </w:rPr>
              <w:t>Key Understandings: (‘I Can’ statements)</w:t>
            </w:r>
          </w:p>
          <w:p w14:paraId="3D9860EB" w14:textId="77777777" w:rsidR="00641897" w:rsidRDefault="00641897">
            <w:pPr>
              <w:pBdr>
                <w:top w:val="nil"/>
                <w:left w:val="nil"/>
                <w:bottom w:val="nil"/>
                <w:right w:val="nil"/>
                <w:between w:val="nil"/>
              </w:pBdr>
              <w:rPr>
                <w:rFonts w:ascii="Calibri" w:eastAsia="Calibri" w:hAnsi="Calibri" w:cs="Calibri"/>
                <w:b/>
                <w:i/>
              </w:rPr>
            </w:pPr>
          </w:p>
          <w:p w14:paraId="19CAEE24" w14:textId="77777777" w:rsidR="00641897" w:rsidRDefault="00E53EBE">
            <w:pPr>
              <w:rPr>
                <w:rFonts w:ascii="Calibri" w:eastAsia="Calibri" w:hAnsi="Calibri" w:cs="Calibri"/>
              </w:rPr>
            </w:pPr>
            <w:r>
              <w:rPr>
                <w:rFonts w:ascii="Calibri" w:eastAsia="Calibri" w:hAnsi="Calibri" w:cs="Calibri"/>
              </w:rPr>
              <w:t xml:space="preserve">I can… explain what a mineral is. </w:t>
            </w:r>
          </w:p>
          <w:p w14:paraId="191E9B98" w14:textId="77777777" w:rsidR="00641897" w:rsidRDefault="00641897">
            <w:pPr>
              <w:rPr>
                <w:rFonts w:ascii="Calibri" w:eastAsia="Calibri" w:hAnsi="Calibri" w:cs="Calibri"/>
              </w:rPr>
            </w:pPr>
          </w:p>
          <w:p w14:paraId="4899851E" w14:textId="77777777" w:rsidR="00641897" w:rsidRDefault="00E53EBE">
            <w:pPr>
              <w:rPr>
                <w:rFonts w:ascii="Calibri" w:eastAsia="Calibri" w:hAnsi="Calibri" w:cs="Calibri"/>
              </w:rPr>
            </w:pPr>
            <w:r>
              <w:rPr>
                <w:rFonts w:ascii="Calibri" w:eastAsia="Calibri" w:hAnsi="Calibri" w:cs="Calibri"/>
              </w:rPr>
              <w:t>I can…explain</w:t>
            </w:r>
            <w:r w:rsidR="00F320EE">
              <w:rPr>
                <w:rFonts w:ascii="Calibri" w:eastAsia="Calibri" w:hAnsi="Calibri" w:cs="Calibri"/>
              </w:rPr>
              <w:t xml:space="preserve"> and make observations that describe</w:t>
            </w:r>
            <w:r>
              <w:rPr>
                <w:rFonts w:ascii="Calibri" w:eastAsia="Calibri" w:hAnsi="Calibri" w:cs="Calibri"/>
              </w:rPr>
              <w:t xml:space="preserve"> the physical properties of minerals </w:t>
            </w:r>
          </w:p>
          <w:p w14:paraId="1900C9A6" w14:textId="2CF7ED0F" w:rsidR="00F320EE" w:rsidRDefault="00F320EE">
            <w:pPr>
              <w:rPr>
                <w:rFonts w:ascii="Calibri" w:eastAsia="Calibri" w:hAnsi="Calibri" w:cs="Calibri"/>
              </w:rPr>
            </w:pPr>
          </w:p>
          <w:p w14:paraId="6EB71E6F" w14:textId="77777777" w:rsidR="00F320EE" w:rsidRDefault="00F320EE" w:rsidP="00F320EE">
            <w:pPr>
              <w:rPr>
                <w:rFonts w:ascii="Calibri" w:eastAsia="Calibri" w:hAnsi="Calibri" w:cs="Calibri"/>
              </w:rPr>
            </w:pPr>
            <w:r>
              <w:rPr>
                <w:rFonts w:ascii="Calibri" w:eastAsia="Calibri" w:hAnsi="Calibri" w:cs="Calibri"/>
              </w:rPr>
              <w:t xml:space="preserve">I can…record and organize my observations into a chart. </w:t>
            </w:r>
          </w:p>
          <w:p w14:paraId="02177EDD" w14:textId="77777777" w:rsidR="00F320EE" w:rsidRDefault="00F320EE" w:rsidP="00F320EE">
            <w:pPr>
              <w:rPr>
                <w:rFonts w:ascii="Calibri" w:eastAsia="Calibri" w:hAnsi="Calibri" w:cs="Calibri"/>
              </w:rPr>
            </w:pPr>
          </w:p>
          <w:p w14:paraId="5A6AA58C" w14:textId="77777777" w:rsidR="00F320EE" w:rsidRDefault="00F320EE" w:rsidP="00F320EE">
            <w:pPr>
              <w:rPr>
                <w:rFonts w:ascii="Calibri" w:eastAsia="Calibri" w:hAnsi="Calibri" w:cs="Calibri"/>
              </w:rPr>
            </w:pPr>
            <w:r>
              <w:rPr>
                <w:rFonts w:ascii="Calibri" w:eastAsia="Calibri" w:hAnsi="Calibri" w:cs="Calibri"/>
              </w:rPr>
              <w:t xml:space="preserve">I can… use a mineral identification chart to name a mineral based on my observations. </w:t>
            </w:r>
          </w:p>
          <w:p w14:paraId="3E4E118C" w14:textId="77777777" w:rsidR="00F320EE" w:rsidRDefault="00F320EE">
            <w:pPr>
              <w:rPr>
                <w:rFonts w:ascii="Calibri" w:eastAsia="Calibri" w:hAnsi="Calibri" w:cs="Calibri"/>
              </w:rPr>
            </w:pPr>
          </w:p>
          <w:p w14:paraId="4643D8C1" w14:textId="4494BC18" w:rsidR="00F320EE" w:rsidRDefault="00F320EE">
            <w:pPr>
              <w:rPr>
                <w:rFonts w:ascii="Calibri" w:eastAsia="Calibri" w:hAnsi="Calibri" w:cs="Calibri"/>
              </w:rPr>
            </w:pPr>
          </w:p>
        </w:tc>
        <w:tc>
          <w:tcPr>
            <w:tcW w:w="5697" w:type="dxa"/>
            <w:gridSpan w:val="2"/>
            <w:tcBorders>
              <w:bottom w:val="single" w:sz="4" w:space="0" w:color="000000"/>
            </w:tcBorders>
          </w:tcPr>
          <w:p w14:paraId="180D77A8" w14:textId="741A0636" w:rsidR="00641897" w:rsidRDefault="00E53EBE">
            <w:pPr>
              <w:pBdr>
                <w:top w:val="nil"/>
                <w:left w:val="nil"/>
                <w:bottom w:val="nil"/>
                <w:right w:val="nil"/>
                <w:between w:val="nil"/>
              </w:pBdr>
              <w:rPr>
                <w:rFonts w:ascii="Calibri" w:eastAsia="Calibri" w:hAnsi="Calibri" w:cs="Calibri"/>
                <w:b/>
                <w:color w:val="FF0000"/>
              </w:rPr>
            </w:pPr>
            <w:r>
              <w:rPr>
                <w:rFonts w:ascii="Calibri" w:eastAsia="Calibri" w:hAnsi="Calibri" w:cs="Calibri"/>
                <w:b/>
              </w:rPr>
              <w:t>Essential Questions:</w:t>
            </w:r>
          </w:p>
          <w:p w14:paraId="375BB030" w14:textId="2CE8A54B" w:rsidR="00641897" w:rsidRPr="00F320EE" w:rsidRDefault="00E53EBE" w:rsidP="00F320EE">
            <w:pPr>
              <w:numPr>
                <w:ilvl w:val="0"/>
                <w:numId w:val="7"/>
              </w:numPr>
              <w:rPr>
                <w:rFonts w:ascii="Calibri" w:eastAsia="Calibri" w:hAnsi="Calibri" w:cs="Calibri"/>
              </w:rPr>
            </w:pPr>
            <w:r>
              <w:rPr>
                <w:rFonts w:ascii="Calibri" w:eastAsia="Calibri" w:hAnsi="Calibri" w:cs="Calibri"/>
              </w:rPr>
              <w:t>What is a mineral?</w:t>
            </w:r>
          </w:p>
          <w:p w14:paraId="3CF458EA" w14:textId="77777777" w:rsidR="00641897" w:rsidRDefault="00E53EBE">
            <w:pPr>
              <w:numPr>
                <w:ilvl w:val="0"/>
                <w:numId w:val="7"/>
              </w:numPr>
              <w:rPr>
                <w:rFonts w:ascii="Calibri" w:eastAsia="Calibri" w:hAnsi="Calibri" w:cs="Calibri"/>
              </w:rPr>
            </w:pPr>
            <w:r>
              <w:rPr>
                <w:rFonts w:ascii="Calibri" w:eastAsia="Calibri" w:hAnsi="Calibri" w:cs="Calibri"/>
              </w:rPr>
              <w:t xml:space="preserve">What are some physical properties of minerals that can be used to identify them? </w:t>
            </w:r>
          </w:p>
          <w:p w14:paraId="0503D656" w14:textId="77777777" w:rsidR="00F320EE" w:rsidRDefault="00F320EE" w:rsidP="00F320EE">
            <w:pPr>
              <w:pStyle w:val="ListParagraph"/>
              <w:rPr>
                <w:rFonts w:ascii="Calibri" w:eastAsia="Calibri" w:hAnsi="Calibri" w:cs="Calibri"/>
              </w:rPr>
            </w:pPr>
          </w:p>
          <w:p w14:paraId="768CE020" w14:textId="77777777" w:rsidR="00F320EE" w:rsidRDefault="00F320EE" w:rsidP="00F320EE">
            <w:pPr>
              <w:rPr>
                <w:rFonts w:ascii="Calibri" w:eastAsia="Calibri" w:hAnsi="Calibri" w:cs="Calibri"/>
                <w:b/>
              </w:rPr>
            </w:pPr>
            <w:r>
              <w:rPr>
                <w:rFonts w:ascii="Calibri" w:eastAsia="Calibri" w:hAnsi="Calibri" w:cs="Calibri"/>
                <w:b/>
              </w:rPr>
              <w:t xml:space="preserve">Concepts: </w:t>
            </w:r>
          </w:p>
          <w:p w14:paraId="157F11FB" w14:textId="77777777" w:rsidR="00F320EE" w:rsidRDefault="00F320EE" w:rsidP="00F320EE">
            <w:pPr>
              <w:numPr>
                <w:ilvl w:val="0"/>
                <w:numId w:val="9"/>
              </w:numPr>
              <w:rPr>
                <w:rFonts w:ascii="Calibri" w:eastAsia="Calibri" w:hAnsi="Calibri" w:cs="Calibri"/>
              </w:rPr>
            </w:pPr>
            <w:r>
              <w:rPr>
                <w:rFonts w:ascii="Calibri" w:eastAsia="Calibri" w:hAnsi="Calibri" w:cs="Calibri"/>
              </w:rPr>
              <w:t>Mineral Identification</w:t>
            </w:r>
          </w:p>
          <w:p w14:paraId="46E18274" w14:textId="77777777" w:rsidR="00F320EE" w:rsidRDefault="00F320EE" w:rsidP="00F320EE">
            <w:pPr>
              <w:numPr>
                <w:ilvl w:val="0"/>
                <w:numId w:val="9"/>
              </w:numPr>
              <w:rPr>
                <w:rFonts w:ascii="Calibri" w:eastAsia="Calibri" w:hAnsi="Calibri" w:cs="Calibri"/>
              </w:rPr>
            </w:pPr>
            <w:r>
              <w:rPr>
                <w:rFonts w:ascii="Calibri" w:eastAsia="Calibri" w:hAnsi="Calibri" w:cs="Calibri"/>
              </w:rPr>
              <w:t>Physical Properties of Minerals</w:t>
            </w:r>
          </w:p>
          <w:p w14:paraId="545685CA" w14:textId="77777777" w:rsidR="00F320EE" w:rsidRDefault="00F320EE" w:rsidP="00F320EE">
            <w:pPr>
              <w:rPr>
                <w:rFonts w:ascii="Calibri" w:eastAsia="Calibri" w:hAnsi="Calibri" w:cs="Calibri"/>
              </w:rPr>
            </w:pPr>
          </w:p>
          <w:p w14:paraId="16577492" w14:textId="77777777" w:rsidR="00F320EE" w:rsidRDefault="00F320EE" w:rsidP="00F320EE">
            <w:pPr>
              <w:rPr>
                <w:rFonts w:ascii="Calibri" w:eastAsia="Calibri" w:hAnsi="Calibri" w:cs="Calibri"/>
              </w:rPr>
            </w:pPr>
            <w:r>
              <w:rPr>
                <w:rFonts w:ascii="Calibri" w:eastAsia="Calibri" w:hAnsi="Calibri" w:cs="Calibri"/>
                <w:b/>
              </w:rPr>
              <w:t>Scientific Inquiry</w:t>
            </w:r>
            <w:r>
              <w:rPr>
                <w:rFonts w:ascii="Calibri" w:eastAsia="Calibri" w:hAnsi="Calibri" w:cs="Calibri"/>
              </w:rPr>
              <w:t xml:space="preserve"> </w:t>
            </w:r>
          </w:p>
          <w:p w14:paraId="7CE79956" w14:textId="77777777" w:rsidR="00F320EE" w:rsidRDefault="00F320EE" w:rsidP="00F320EE">
            <w:pPr>
              <w:numPr>
                <w:ilvl w:val="0"/>
                <w:numId w:val="10"/>
              </w:numPr>
            </w:pPr>
            <w:r>
              <w:rPr>
                <w:rFonts w:ascii="Calibri" w:eastAsia="Calibri" w:hAnsi="Calibri" w:cs="Calibri"/>
              </w:rPr>
              <w:t xml:space="preserve">Make </w:t>
            </w:r>
            <w:r>
              <w:rPr>
                <w:rFonts w:ascii="Calibri" w:eastAsia="Calibri" w:hAnsi="Calibri" w:cs="Calibri"/>
                <w:b/>
              </w:rPr>
              <w:t>observations</w:t>
            </w:r>
            <w:r>
              <w:rPr>
                <w:rFonts w:ascii="Calibri" w:eastAsia="Calibri" w:hAnsi="Calibri" w:cs="Calibri"/>
              </w:rPr>
              <w:t xml:space="preserve"> that describe physical properties of minerals </w:t>
            </w:r>
          </w:p>
          <w:p w14:paraId="5382EEFD" w14:textId="6D70011D" w:rsidR="00F320EE" w:rsidRPr="00F320EE" w:rsidRDefault="00F320EE" w:rsidP="00F320EE">
            <w:pPr>
              <w:numPr>
                <w:ilvl w:val="0"/>
                <w:numId w:val="10"/>
              </w:numPr>
            </w:pPr>
            <w:r w:rsidRPr="00F320EE">
              <w:rPr>
                <w:rFonts w:ascii="Calibri" w:eastAsia="Calibri" w:hAnsi="Calibri" w:cs="Calibri"/>
              </w:rPr>
              <w:t>Record and organize observations in a chart format</w:t>
            </w:r>
          </w:p>
        </w:tc>
      </w:tr>
      <w:tr w:rsidR="00F320EE" w14:paraId="1EAD3ABC" w14:textId="77777777" w:rsidTr="00A36898">
        <w:trPr>
          <w:trHeight w:val="320"/>
        </w:trPr>
        <w:tc>
          <w:tcPr>
            <w:tcW w:w="10795" w:type="dxa"/>
            <w:gridSpan w:val="3"/>
            <w:tcBorders>
              <w:top w:val="single" w:sz="4" w:space="0" w:color="000000"/>
              <w:bottom w:val="single" w:sz="4" w:space="0" w:color="auto"/>
            </w:tcBorders>
            <w:shd w:val="clear" w:color="auto" w:fill="D9D9D9"/>
            <w:vAlign w:val="center"/>
          </w:tcPr>
          <w:p w14:paraId="530C6C8D" w14:textId="261440C5" w:rsidR="00F320EE" w:rsidRDefault="00F320EE" w:rsidP="00F320EE">
            <w:pPr>
              <w:pStyle w:val="Heading3"/>
              <w:pBdr>
                <w:top w:val="nil"/>
                <w:left w:val="nil"/>
                <w:bottom w:val="nil"/>
                <w:right w:val="nil"/>
                <w:between w:val="nil"/>
              </w:pBdr>
              <w:spacing w:before="60"/>
              <w:jc w:val="center"/>
              <w:rPr>
                <w:rFonts w:ascii="Calibri" w:eastAsia="Calibri" w:hAnsi="Calibri" w:cs="Calibri"/>
              </w:rPr>
            </w:pPr>
            <w:r>
              <w:rPr>
                <w:rFonts w:ascii="Calibri" w:eastAsia="Calibri" w:hAnsi="Calibri" w:cs="Calibri"/>
              </w:rPr>
              <w:lastRenderedPageBreak/>
              <w:t>Stage 2: Teacher Background</w:t>
            </w:r>
          </w:p>
        </w:tc>
      </w:tr>
      <w:tr w:rsidR="00F320EE" w14:paraId="4DE5DD14" w14:textId="77777777" w:rsidTr="00A36898">
        <w:trPr>
          <w:trHeight w:val="320"/>
        </w:trPr>
        <w:tc>
          <w:tcPr>
            <w:tcW w:w="10795" w:type="dxa"/>
            <w:gridSpan w:val="3"/>
            <w:tcBorders>
              <w:top w:val="single" w:sz="4" w:space="0" w:color="auto"/>
              <w:left w:val="single" w:sz="4" w:space="0" w:color="auto"/>
              <w:bottom w:val="single" w:sz="4" w:space="0" w:color="auto"/>
              <w:right w:val="single" w:sz="4" w:space="0" w:color="auto"/>
            </w:tcBorders>
            <w:vAlign w:val="center"/>
          </w:tcPr>
          <w:p w14:paraId="10F7BB00" w14:textId="77777777" w:rsidR="001960BA" w:rsidRDefault="001960BA" w:rsidP="00F320EE">
            <w:pPr>
              <w:rPr>
                <w:rFonts w:ascii="Calibri" w:eastAsia="Calibri" w:hAnsi="Calibri" w:cs="Calibri"/>
              </w:rPr>
            </w:pPr>
            <w:r>
              <w:rPr>
                <w:rFonts w:ascii="Calibri" w:eastAsia="Calibri" w:hAnsi="Calibri" w:cs="Calibri"/>
              </w:rPr>
              <w:t xml:space="preserve">This is a two-part lesson and lab that will likely cover two class periods. </w:t>
            </w:r>
          </w:p>
          <w:p w14:paraId="0F5D42CC" w14:textId="77777777" w:rsidR="001960BA" w:rsidRDefault="001960BA" w:rsidP="00F320EE">
            <w:pPr>
              <w:rPr>
                <w:rFonts w:ascii="Calibri" w:eastAsia="Calibri" w:hAnsi="Calibri" w:cs="Calibri"/>
              </w:rPr>
            </w:pPr>
          </w:p>
          <w:p w14:paraId="4C0B3C2E" w14:textId="77777777" w:rsidR="00F320EE" w:rsidRDefault="00F320EE" w:rsidP="00F320EE">
            <w:pPr>
              <w:rPr>
                <w:rFonts w:ascii="Calibri" w:eastAsia="Calibri" w:hAnsi="Calibri" w:cs="Calibri"/>
              </w:rPr>
            </w:pPr>
            <w:r>
              <w:rPr>
                <w:rFonts w:ascii="Calibri" w:eastAsia="Calibri" w:hAnsi="Calibri" w:cs="Calibri"/>
              </w:rPr>
              <w:t>In th</w:t>
            </w:r>
            <w:r w:rsidR="001960BA">
              <w:rPr>
                <w:rFonts w:ascii="Calibri" w:eastAsia="Calibri" w:hAnsi="Calibri" w:cs="Calibri"/>
              </w:rPr>
              <w:t>e</w:t>
            </w:r>
            <w:r>
              <w:rPr>
                <w:rFonts w:ascii="Calibri" w:eastAsia="Calibri" w:hAnsi="Calibri" w:cs="Calibri"/>
              </w:rPr>
              <w:t xml:space="preserve"> lesson students</w:t>
            </w:r>
            <w:r w:rsidR="001960BA">
              <w:rPr>
                <w:rFonts w:ascii="Calibri" w:eastAsia="Calibri" w:hAnsi="Calibri" w:cs="Calibri"/>
              </w:rPr>
              <w:t xml:space="preserve"> will</w:t>
            </w:r>
            <w:r>
              <w:rPr>
                <w:rFonts w:ascii="Calibri" w:eastAsia="Calibri" w:hAnsi="Calibri" w:cs="Calibri"/>
              </w:rPr>
              <w:t xml:space="preserve"> learn about what a mineral is and what a mineral is not. Then, students learn what physical properties aid in identifying minerals. The </w:t>
            </w:r>
            <w:r w:rsidR="001960BA">
              <w:rPr>
                <w:rFonts w:ascii="Calibri" w:eastAsia="Calibri" w:hAnsi="Calibri" w:cs="Calibri"/>
              </w:rPr>
              <w:t>PowerPoint</w:t>
            </w:r>
            <w:r>
              <w:rPr>
                <w:rFonts w:ascii="Calibri" w:eastAsia="Calibri" w:hAnsi="Calibri" w:cs="Calibri"/>
              </w:rPr>
              <w:t xml:space="preserve"> has teacher notes within it. The Bell Ringer can be updated to reflect current Science in the News - focusing on minerals. To make this lesson more interactive use different mineral samples and pass them out to students throughout the lesson. Make sure you get all the samples back. Also, you can bring students up to demonstrate how to test for hardness or how to use a streak plate.   </w:t>
            </w:r>
          </w:p>
          <w:p w14:paraId="245AEC7E" w14:textId="77777777" w:rsidR="001960BA" w:rsidRDefault="001960BA" w:rsidP="00F320EE">
            <w:pPr>
              <w:rPr>
                <w:rFonts w:ascii="Calibri" w:eastAsia="Calibri" w:hAnsi="Calibri" w:cs="Calibri"/>
              </w:rPr>
            </w:pPr>
          </w:p>
          <w:p w14:paraId="281167B9" w14:textId="0D02FCF6" w:rsidR="00A36898" w:rsidRDefault="00A36898" w:rsidP="00A36898">
            <w:pPr>
              <w:rPr>
                <w:rFonts w:ascii="Calibri" w:eastAsia="Calibri" w:hAnsi="Calibri" w:cs="Calibri"/>
              </w:rPr>
            </w:pPr>
            <w:r>
              <w:rPr>
                <w:rFonts w:ascii="Calibri" w:eastAsia="Calibri" w:hAnsi="Calibri" w:cs="Calibri"/>
              </w:rPr>
              <w:t xml:space="preserve">In the lab students explore the physical properties of minerals through observations and identification. Students will apply their learning from the previous lesson on how physical properties aid in identifying minerals. </w:t>
            </w:r>
          </w:p>
          <w:p w14:paraId="3EC4DFA0" w14:textId="24FC52D9" w:rsidR="00A36898" w:rsidRDefault="00A36898" w:rsidP="00A36898">
            <w:pPr>
              <w:pBdr>
                <w:top w:val="nil"/>
                <w:left w:val="nil"/>
                <w:bottom w:val="nil"/>
                <w:right w:val="nil"/>
                <w:between w:val="nil"/>
              </w:pBdr>
            </w:pPr>
          </w:p>
          <w:p w14:paraId="21C3D88A" w14:textId="603E5D75" w:rsidR="00A36898" w:rsidRDefault="00A36898" w:rsidP="00A36898">
            <w:pPr>
              <w:pBdr>
                <w:top w:val="nil"/>
                <w:left w:val="nil"/>
                <w:bottom w:val="nil"/>
                <w:right w:val="nil"/>
                <w:between w:val="nil"/>
              </w:pBdr>
            </w:pPr>
            <w:r>
              <w:rPr>
                <w:b/>
              </w:rPr>
              <w:t>Teacher Preparation -</w:t>
            </w:r>
            <w:r>
              <w:t xml:space="preserve"> </w:t>
            </w:r>
          </w:p>
          <w:p w14:paraId="7156F0AF" w14:textId="4533DDC2" w:rsidR="00A36898" w:rsidRDefault="00A36898" w:rsidP="00A36898">
            <w:pPr>
              <w:pBdr>
                <w:top w:val="nil"/>
                <w:left w:val="nil"/>
                <w:bottom w:val="nil"/>
                <w:right w:val="nil"/>
                <w:between w:val="nil"/>
              </w:pBdr>
            </w:pPr>
            <w:r>
              <w:rPr>
                <w:rFonts w:ascii="Calibri" w:eastAsia="Calibri" w:hAnsi="Calibri" w:cs="Calibri"/>
                <w:noProof/>
              </w:rPr>
              <w:drawing>
                <wp:anchor distT="0" distB="0" distL="114300" distR="114300" simplePos="0" relativeHeight="251666432" behindDoc="0" locked="0" layoutInCell="1" allowOverlap="1" wp14:anchorId="0A06080B" wp14:editId="57A9CABE">
                  <wp:simplePos x="0" y="0"/>
                  <wp:positionH relativeFrom="column">
                    <wp:posOffset>3488690</wp:posOffset>
                  </wp:positionH>
                  <wp:positionV relativeFrom="paragraph">
                    <wp:posOffset>170815</wp:posOffset>
                  </wp:positionV>
                  <wp:extent cx="3108960" cy="15328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532890"/>
                          </a:xfrm>
                          <a:prstGeom prst="rect">
                            <a:avLst/>
                          </a:prstGeom>
                          <a:noFill/>
                        </pic:spPr>
                      </pic:pic>
                    </a:graphicData>
                  </a:graphic>
                  <wp14:sizeRelH relativeFrom="margin">
                    <wp14:pctWidth>0</wp14:pctWidth>
                  </wp14:sizeRelH>
                  <wp14:sizeRelV relativeFrom="margin">
                    <wp14:pctHeight>0</wp14:pctHeight>
                  </wp14:sizeRelV>
                </wp:anchor>
              </w:drawing>
            </w:r>
          </w:p>
          <w:p w14:paraId="0245A4EF" w14:textId="76F800C8" w:rsidR="001960BA" w:rsidRDefault="00A36898" w:rsidP="00A36898">
            <w:pPr>
              <w:rPr>
                <w:rFonts w:ascii="Calibri" w:eastAsia="Calibri" w:hAnsi="Calibri" w:cs="Calibri"/>
              </w:rPr>
            </w:pPr>
            <w:r>
              <w:rPr>
                <w:rFonts w:ascii="Calibri" w:eastAsia="Calibri" w:hAnsi="Calibri" w:cs="Calibri"/>
              </w:rPr>
              <w:t>Have a system to label your minerals. For example, use white out, black permanent marker and clear nail polish to label your mineral samples with numbers. Then, create a spreadsheet with the numbered mineral labels and the mineral name. If you are using borrowed minerals or a mineral kit and cannot label them, then make sure the minerals are in the correct spots of the kit to begin with and then take a picture.</w:t>
            </w:r>
          </w:p>
          <w:p w14:paraId="518343C0" w14:textId="60BB0052" w:rsidR="00A36898" w:rsidRDefault="00A36898" w:rsidP="00A36898">
            <w:pPr>
              <w:pBdr>
                <w:top w:val="nil"/>
                <w:left w:val="nil"/>
                <w:bottom w:val="nil"/>
                <w:right w:val="nil"/>
                <w:between w:val="nil"/>
              </w:pBdr>
              <w:rPr>
                <w:rFonts w:ascii="Calibri" w:eastAsia="Calibri" w:hAnsi="Calibri" w:cs="Calibri"/>
              </w:rPr>
            </w:pPr>
          </w:p>
          <w:p w14:paraId="1DF924CB" w14:textId="5951DF69" w:rsidR="00A36898" w:rsidRDefault="00A36898" w:rsidP="00A36898">
            <w:pPr>
              <w:pBdr>
                <w:top w:val="nil"/>
                <w:left w:val="nil"/>
                <w:bottom w:val="nil"/>
                <w:right w:val="nil"/>
                <w:between w:val="nil"/>
              </w:pBdr>
              <w:rPr>
                <w:rFonts w:ascii="Calibri" w:eastAsia="Calibri" w:hAnsi="Calibri" w:cs="Calibri"/>
              </w:rPr>
            </w:pPr>
            <w:r>
              <w:rPr>
                <w:rFonts w:ascii="Calibri" w:eastAsia="Calibri" w:hAnsi="Calibri" w:cs="Calibri"/>
              </w:rPr>
              <w:t xml:space="preserve">Divide your class into groups and make mineral kits/boxes for each group. Shoe boxes work well and are easy to label. During the lab make sure students write down which shoe box kit they used, so if you have to double check observations/answers you can find the exact mineral that they were observing. If you don’t have </w:t>
            </w:r>
            <w:proofErr w:type="spellStart"/>
            <w:r>
              <w:rPr>
                <w:rFonts w:ascii="Calibri" w:eastAsia="Calibri" w:hAnsi="Calibri" w:cs="Calibri"/>
              </w:rPr>
              <w:t>anour</w:t>
            </w:r>
            <w:proofErr w:type="spellEnd"/>
            <w:r>
              <w:rPr>
                <w:rFonts w:ascii="Calibri" w:eastAsia="Calibri" w:hAnsi="Calibri" w:cs="Calibri"/>
              </w:rPr>
              <w:t xml:space="preserve"> of the same type of mineral for each group, you can arrange them by colour. Each box had four minerals of the same colour, so students could not focus on colour to try to ID their minerals (colour is not always a reliable characteristic because some minerals can be a variety of different colours). Also, each box had a penny, butter knife, glass, streak plate ± magnets, and ± 1 mol HCl ± pipettes. Design your boxes based on the minerals you have available. </w:t>
            </w:r>
          </w:p>
          <w:p w14:paraId="7A05437A" w14:textId="392FC676" w:rsidR="00A36898" w:rsidRDefault="00A36898" w:rsidP="00A36898">
            <w:pPr>
              <w:pBdr>
                <w:top w:val="nil"/>
                <w:left w:val="nil"/>
                <w:bottom w:val="nil"/>
                <w:right w:val="nil"/>
                <w:between w:val="nil"/>
              </w:pBdr>
              <w:ind w:left="720"/>
              <w:rPr>
                <w:rFonts w:ascii="Calibri" w:eastAsia="Calibri" w:hAnsi="Calibri" w:cs="Calibri"/>
              </w:rPr>
            </w:pPr>
          </w:p>
          <w:p w14:paraId="36FAA751" w14:textId="55B9284A" w:rsidR="00A36898" w:rsidRDefault="00A36898" w:rsidP="00A36898">
            <w:pPr>
              <w:pBdr>
                <w:top w:val="nil"/>
                <w:left w:val="nil"/>
                <w:bottom w:val="nil"/>
                <w:right w:val="nil"/>
                <w:between w:val="nil"/>
              </w:pBdr>
              <w:rPr>
                <w:rFonts w:ascii="Calibri" w:eastAsia="Calibri" w:hAnsi="Calibri" w:cs="Calibri"/>
              </w:rPr>
            </w:pPr>
            <w:r>
              <w:rPr>
                <w:rFonts w:ascii="Calibri" w:eastAsia="Calibri" w:hAnsi="Calibri" w:cs="Calibri"/>
              </w:rPr>
              <w:t xml:space="preserve">Then create a mineral ID chart based on the minerals you used. For example….… </w:t>
            </w:r>
          </w:p>
          <w:p w14:paraId="3E27AC1D" w14:textId="3B4B896E" w:rsidR="00A36898" w:rsidRDefault="00A36898" w:rsidP="00A36898">
            <w:pPr>
              <w:pBdr>
                <w:top w:val="nil"/>
                <w:left w:val="nil"/>
                <w:bottom w:val="nil"/>
                <w:right w:val="nil"/>
                <w:between w:val="nil"/>
              </w:pBdr>
              <w:rPr>
                <w:rFonts w:ascii="Calibri" w:eastAsia="Calibri" w:hAnsi="Calibri" w:cs="Calibri"/>
              </w:rPr>
            </w:pPr>
            <w:r>
              <w:rPr>
                <w:rFonts w:ascii="Calibri" w:eastAsia="Calibri" w:hAnsi="Calibri" w:cs="Calibri"/>
                <w:noProof/>
              </w:rPr>
              <w:drawing>
                <wp:anchor distT="0" distB="0" distL="114300" distR="114300" simplePos="0" relativeHeight="251667456" behindDoc="0" locked="0" layoutInCell="1" allowOverlap="1" wp14:anchorId="0B41DC09" wp14:editId="20D0C801">
                  <wp:simplePos x="0" y="0"/>
                  <wp:positionH relativeFrom="column">
                    <wp:posOffset>-5388610</wp:posOffset>
                  </wp:positionH>
                  <wp:positionV relativeFrom="paragraph">
                    <wp:posOffset>20320</wp:posOffset>
                  </wp:positionV>
                  <wp:extent cx="5633720" cy="1915795"/>
                  <wp:effectExtent l="0" t="0" r="508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720" cy="1915795"/>
                          </a:xfrm>
                          <a:prstGeom prst="rect">
                            <a:avLst/>
                          </a:prstGeom>
                          <a:noFill/>
                        </pic:spPr>
                      </pic:pic>
                    </a:graphicData>
                  </a:graphic>
                  <wp14:sizeRelH relativeFrom="margin">
                    <wp14:pctWidth>0</wp14:pctWidth>
                  </wp14:sizeRelH>
                  <wp14:sizeRelV relativeFrom="margin">
                    <wp14:pctHeight>0</wp14:pctHeight>
                  </wp14:sizeRelV>
                </wp:anchor>
              </w:drawing>
            </w:r>
          </w:p>
          <w:p w14:paraId="76B30C25" w14:textId="20ECB012" w:rsidR="00A36898" w:rsidRDefault="00A36898" w:rsidP="00A36898">
            <w:pPr>
              <w:rPr>
                <w:rFonts w:ascii="Calibri" w:eastAsia="Calibri" w:hAnsi="Calibri" w:cs="Calibri"/>
              </w:rPr>
            </w:pPr>
          </w:p>
        </w:tc>
      </w:tr>
      <w:tr w:rsidR="00F320EE" w14:paraId="0BB4AB96" w14:textId="77777777" w:rsidTr="00A36898">
        <w:trPr>
          <w:trHeight w:val="320"/>
        </w:trPr>
        <w:tc>
          <w:tcPr>
            <w:tcW w:w="10795" w:type="dxa"/>
            <w:gridSpan w:val="3"/>
            <w:tcBorders>
              <w:top w:val="single" w:sz="4" w:space="0" w:color="auto"/>
              <w:bottom w:val="single" w:sz="4" w:space="0" w:color="000000"/>
            </w:tcBorders>
            <w:shd w:val="clear" w:color="auto" w:fill="D9D9D9"/>
          </w:tcPr>
          <w:p w14:paraId="065F2900" w14:textId="77777777" w:rsidR="00F320EE" w:rsidRDefault="00F320EE" w:rsidP="00F320EE">
            <w:pPr>
              <w:pStyle w:val="Heading3"/>
              <w:pBdr>
                <w:top w:val="nil"/>
                <w:left w:val="nil"/>
                <w:bottom w:val="nil"/>
                <w:right w:val="nil"/>
                <w:between w:val="nil"/>
              </w:pBdr>
              <w:spacing w:before="60"/>
              <w:jc w:val="center"/>
              <w:rPr>
                <w:rFonts w:ascii="Calibri" w:eastAsia="Calibri" w:hAnsi="Calibri" w:cs="Calibri"/>
                <w:b w:val="0"/>
                <w:sz w:val="28"/>
                <w:szCs w:val="28"/>
              </w:rPr>
            </w:pPr>
            <w:r>
              <w:rPr>
                <w:rFonts w:ascii="Calibri" w:eastAsia="Calibri" w:hAnsi="Calibri" w:cs="Calibri"/>
              </w:rPr>
              <w:lastRenderedPageBreak/>
              <w:t>Stage 3: Build Learning Plan</w:t>
            </w:r>
          </w:p>
        </w:tc>
      </w:tr>
      <w:tr w:rsidR="00F320EE" w14:paraId="330B202C" w14:textId="77777777">
        <w:trPr>
          <w:trHeight w:val="10320"/>
        </w:trPr>
        <w:tc>
          <w:tcPr>
            <w:tcW w:w="6771" w:type="dxa"/>
            <w:gridSpan w:val="2"/>
          </w:tcPr>
          <w:p w14:paraId="2D275104" w14:textId="3A23D9F0" w:rsidR="00F320EE" w:rsidRPr="00FC5947" w:rsidRDefault="00FC5947" w:rsidP="00F320EE">
            <w:pPr>
              <w:pBdr>
                <w:top w:val="nil"/>
                <w:left w:val="nil"/>
                <w:bottom w:val="nil"/>
                <w:right w:val="nil"/>
                <w:between w:val="nil"/>
              </w:pBdr>
              <w:rPr>
                <w:rFonts w:ascii="Calibri" w:eastAsia="Calibri" w:hAnsi="Calibri" w:cs="Calibri"/>
                <w:b/>
                <w:sz w:val="28"/>
                <w:szCs w:val="28"/>
              </w:rPr>
            </w:pPr>
            <w:r w:rsidRPr="00FC5947">
              <w:rPr>
                <w:rFonts w:ascii="Calibri" w:eastAsia="Calibri" w:hAnsi="Calibri" w:cs="Calibri"/>
                <w:b/>
                <w:sz w:val="28"/>
                <w:szCs w:val="28"/>
              </w:rPr>
              <w:t xml:space="preserve">Part 1 </w:t>
            </w:r>
            <w:r>
              <w:rPr>
                <w:rFonts w:ascii="Calibri" w:eastAsia="Calibri" w:hAnsi="Calibri" w:cs="Calibri"/>
                <w:b/>
                <w:sz w:val="28"/>
                <w:szCs w:val="28"/>
              </w:rPr>
              <w:t xml:space="preserve">- </w:t>
            </w:r>
            <w:r w:rsidRPr="00FC5947">
              <w:rPr>
                <w:rFonts w:ascii="Calibri" w:eastAsia="Calibri" w:hAnsi="Calibri" w:cs="Calibri"/>
                <w:b/>
                <w:sz w:val="28"/>
                <w:szCs w:val="28"/>
              </w:rPr>
              <w:t xml:space="preserve">Lesson </w:t>
            </w:r>
          </w:p>
          <w:p w14:paraId="585BD0C8" w14:textId="77777777" w:rsidR="00F320EE" w:rsidRDefault="00F320EE" w:rsidP="00F320EE">
            <w:pPr>
              <w:pBdr>
                <w:top w:val="nil"/>
                <w:left w:val="nil"/>
                <w:bottom w:val="nil"/>
                <w:right w:val="nil"/>
                <w:between w:val="nil"/>
              </w:pBdr>
              <w:rPr>
                <w:rFonts w:ascii="Calibri" w:eastAsia="Calibri" w:hAnsi="Calibri" w:cs="Calibri"/>
              </w:rPr>
            </w:pPr>
            <w:r>
              <w:rPr>
                <w:rFonts w:ascii="Calibri" w:eastAsia="Calibri" w:hAnsi="Calibri" w:cs="Calibri"/>
                <w:b/>
              </w:rPr>
              <w:t>Set (Warm-up, Focusing the Learning):    Time: 5 min</w:t>
            </w:r>
          </w:p>
          <w:p w14:paraId="556569B0" w14:textId="77777777" w:rsidR="00F320EE" w:rsidRDefault="00F320EE" w:rsidP="00F320EE">
            <w:pPr>
              <w:rPr>
                <w:rFonts w:ascii="Calibri" w:eastAsia="Calibri" w:hAnsi="Calibri" w:cs="Calibri"/>
              </w:rPr>
            </w:pPr>
            <w:r>
              <w:rPr>
                <w:rFonts w:ascii="Calibri" w:eastAsia="Calibri" w:hAnsi="Calibri" w:cs="Calibri"/>
                <w:b/>
              </w:rPr>
              <w:t xml:space="preserve">Bell Ringer: </w:t>
            </w:r>
            <w:r>
              <w:rPr>
                <w:rFonts w:ascii="Calibri" w:eastAsia="Calibri" w:hAnsi="Calibri" w:cs="Calibri"/>
              </w:rPr>
              <w:t xml:space="preserve">(five-minute wait time/attendance time) </w:t>
            </w:r>
          </w:p>
          <w:p w14:paraId="2E946765" w14:textId="77777777" w:rsidR="00F320EE" w:rsidRDefault="00F320EE" w:rsidP="00F320EE">
            <w:pPr>
              <w:rPr>
                <w:rFonts w:ascii="Calibri" w:eastAsia="Calibri" w:hAnsi="Calibri" w:cs="Calibri"/>
              </w:rPr>
            </w:pPr>
            <w:r>
              <w:rPr>
                <w:rFonts w:ascii="Calibri" w:eastAsia="Calibri" w:hAnsi="Calibri" w:cs="Calibri"/>
              </w:rPr>
              <w:t xml:space="preserve">Show students the first slide on the PowerPoint. What do all of these things have in common? </w:t>
            </w:r>
          </w:p>
          <w:p w14:paraId="0E4F5B18" w14:textId="77777777" w:rsidR="00F320EE" w:rsidRDefault="00F320EE" w:rsidP="00F320EE">
            <w:pPr>
              <w:rPr>
                <w:rFonts w:ascii="Calibri" w:eastAsia="Calibri" w:hAnsi="Calibri" w:cs="Calibri"/>
              </w:rPr>
            </w:pPr>
            <w:r>
              <w:rPr>
                <w:rFonts w:ascii="Calibri" w:eastAsia="Calibri" w:hAnsi="Calibri" w:cs="Calibri"/>
              </w:rPr>
              <w:t>Think – think about it by yourself and write down your thoughts.</w:t>
            </w:r>
          </w:p>
          <w:p w14:paraId="1566738D" w14:textId="77777777" w:rsidR="00F320EE" w:rsidRDefault="00F320EE" w:rsidP="00F320EE">
            <w:pPr>
              <w:rPr>
                <w:rFonts w:ascii="Calibri" w:eastAsia="Calibri" w:hAnsi="Calibri" w:cs="Calibri"/>
              </w:rPr>
            </w:pPr>
            <w:r>
              <w:rPr>
                <w:rFonts w:ascii="Calibri" w:eastAsia="Calibri" w:hAnsi="Calibri" w:cs="Calibri"/>
              </w:rPr>
              <w:t>Pair – discuss with the person next to you about what you wrote.</w:t>
            </w:r>
          </w:p>
          <w:p w14:paraId="166B94CF" w14:textId="77777777" w:rsidR="00F320EE" w:rsidRDefault="00F320EE" w:rsidP="00F320EE">
            <w:pPr>
              <w:rPr>
                <w:rFonts w:ascii="Calibri" w:eastAsia="Calibri" w:hAnsi="Calibri" w:cs="Calibri"/>
              </w:rPr>
            </w:pPr>
            <w:r>
              <w:rPr>
                <w:rFonts w:ascii="Calibri" w:eastAsia="Calibri" w:hAnsi="Calibri" w:cs="Calibri"/>
              </w:rPr>
              <w:t xml:space="preserve">Share – share your response with the rest of the class. </w:t>
            </w:r>
          </w:p>
          <w:p w14:paraId="38387F99" w14:textId="77777777" w:rsidR="00F320EE" w:rsidRDefault="00F320EE" w:rsidP="00F320EE">
            <w:pPr>
              <w:rPr>
                <w:rFonts w:ascii="Calibri" w:eastAsia="Calibri" w:hAnsi="Calibri" w:cs="Calibri"/>
                <w:sz w:val="20"/>
                <w:szCs w:val="20"/>
              </w:rPr>
            </w:pPr>
          </w:p>
          <w:p w14:paraId="6A83E579" w14:textId="77777777" w:rsidR="00F320EE" w:rsidRDefault="00F320EE" w:rsidP="00F320EE">
            <w:pPr>
              <w:rPr>
                <w:rFonts w:ascii="Calibri" w:eastAsia="Calibri" w:hAnsi="Calibri" w:cs="Calibri"/>
              </w:rPr>
            </w:pPr>
            <w:r>
              <w:rPr>
                <w:rFonts w:ascii="Calibri" w:eastAsia="Calibri" w:hAnsi="Calibri" w:cs="Calibri"/>
              </w:rPr>
              <w:t xml:space="preserve">Next Slide – all of the items have talc in them. Talc is used in cosmetics, rubber, paper, and paint. What is talc? </w:t>
            </w:r>
          </w:p>
          <w:p w14:paraId="61074B71" w14:textId="77777777" w:rsidR="00F320EE" w:rsidRDefault="00F320EE" w:rsidP="00F320EE">
            <w:pPr>
              <w:rPr>
                <w:rFonts w:ascii="Calibri" w:eastAsia="Calibri" w:hAnsi="Calibri" w:cs="Calibri"/>
                <w:b/>
              </w:rPr>
            </w:pPr>
            <w:r>
              <w:rPr>
                <w:rFonts w:ascii="Calibri" w:eastAsia="Calibri" w:hAnsi="Calibri" w:cs="Calibri"/>
              </w:rPr>
              <w:t xml:space="preserve">Next Slide – Talc is a mineral. </w:t>
            </w:r>
          </w:p>
          <w:p w14:paraId="6FE60AE2" w14:textId="77777777" w:rsidR="00F320EE" w:rsidRDefault="00F320EE" w:rsidP="00F320EE">
            <w:pPr>
              <w:pBdr>
                <w:top w:val="nil"/>
                <w:left w:val="nil"/>
                <w:bottom w:val="nil"/>
                <w:right w:val="nil"/>
                <w:between w:val="nil"/>
              </w:pBdr>
              <w:rPr>
                <w:rFonts w:ascii="Calibri" w:eastAsia="Calibri" w:hAnsi="Calibri" w:cs="Calibri"/>
                <w:b/>
              </w:rPr>
            </w:pPr>
          </w:p>
          <w:p w14:paraId="673C8253" w14:textId="00E35810" w:rsidR="00F320EE" w:rsidRDefault="00F320EE" w:rsidP="00F320EE">
            <w:pPr>
              <w:pBdr>
                <w:top w:val="nil"/>
                <w:left w:val="nil"/>
                <w:bottom w:val="nil"/>
                <w:right w:val="nil"/>
                <w:between w:val="nil"/>
              </w:pBdr>
              <w:rPr>
                <w:rFonts w:ascii="Calibri" w:eastAsia="Calibri" w:hAnsi="Calibri" w:cs="Calibri"/>
              </w:rPr>
            </w:pPr>
            <w:r>
              <w:rPr>
                <w:rFonts w:ascii="Calibri" w:eastAsia="Calibri" w:hAnsi="Calibri" w:cs="Calibri"/>
                <w:b/>
              </w:rPr>
              <w:t>Explain:                                                                            Time: 45 min</w:t>
            </w:r>
          </w:p>
          <w:p w14:paraId="17609EAB" w14:textId="77777777" w:rsidR="00F320EE" w:rsidRDefault="00F320EE" w:rsidP="00F320EE">
            <w:pPr>
              <w:numPr>
                <w:ilvl w:val="0"/>
                <w:numId w:val="5"/>
              </w:numPr>
              <w:rPr>
                <w:rFonts w:ascii="Calibri" w:eastAsia="Calibri" w:hAnsi="Calibri" w:cs="Calibri"/>
              </w:rPr>
            </w:pPr>
            <w:r>
              <w:rPr>
                <w:rFonts w:ascii="Calibri" w:eastAsia="Calibri" w:hAnsi="Calibri" w:cs="Calibri"/>
              </w:rPr>
              <w:t xml:space="preserve">Proceed with PowerPoint slides introducing what a mineral is. The PowerPoint has note viewer to remind you to ask questions and pass out samples, etc.  </w:t>
            </w:r>
          </w:p>
          <w:p w14:paraId="70B3CAE7" w14:textId="77777777" w:rsidR="00F320EE" w:rsidRDefault="00F320EE" w:rsidP="00F320EE">
            <w:pPr>
              <w:pBdr>
                <w:top w:val="nil"/>
                <w:left w:val="nil"/>
                <w:bottom w:val="nil"/>
                <w:right w:val="nil"/>
                <w:between w:val="nil"/>
              </w:pBdr>
              <w:rPr>
                <w:rFonts w:ascii="Calibri" w:eastAsia="Calibri" w:hAnsi="Calibri" w:cs="Calibri"/>
                <w:b/>
              </w:rPr>
            </w:pPr>
          </w:p>
          <w:p w14:paraId="3C7BF661" w14:textId="77777777" w:rsidR="00F320EE" w:rsidRDefault="00F320EE" w:rsidP="00F320EE">
            <w:pPr>
              <w:pBdr>
                <w:top w:val="nil"/>
                <w:left w:val="nil"/>
                <w:bottom w:val="nil"/>
                <w:right w:val="nil"/>
                <w:between w:val="nil"/>
              </w:pBdr>
              <w:rPr>
                <w:rFonts w:ascii="Calibri" w:eastAsia="Calibri" w:hAnsi="Calibri" w:cs="Calibri"/>
                <w:b/>
              </w:rPr>
            </w:pPr>
          </w:p>
          <w:p w14:paraId="7AA7C7D1" w14:textId="77777777" w:rsidR="00F320EE" w:rsidRDefault="00F320EE" w:rsidP="00F320EE">
            <w:pPr>
              <w:pBdr>
                <w:top w:val="nil"/>
                <w:left w:val="nil"/>
                <w:bottom w:val="nil"/>
                <w:right w:val="nil"/>
                <w:between w:val="nil"/>
              </w:pBdr>
              <w:rPr>
                <w:rFonts w:ascii="Calibri" w:eastAsia="Calibri" w:hAnsi="Calibri" w:cs="Calibri"/>
                <w:b/>
              </w:rPr>
            </w:pPr>
            <w:r>
              <w:rPr>
                <w:rFonts w:ascii="Calibri" w:eastAsia="Calibri" w:hAnsi="Calibri" w:cs="Calibri"/>
                <w:b/>
              </w:rPr>
              <w:t>Learning Closure:                                          Time: 5 min</w:t>
            </w:r>
          </w:p>
          <w:p w14:paraId="11A9A24D" w14:textId="77777777" w:rsidR="00F320EE" w:rsidRDefault="00F320EE" w:rsidP="00F320EE">
            <w:pPr>
              <w:rPr>
                <w:rFonts w:ascii="Calibri" w:eastAsia="Calibri" w:hAnsi="Calibri" w:cs="Calibri"/>
              </w:rPr>
            </w:pPr>
            <w:r>
              <w:rPr>
                <w:rFonts w:ascii="Calibri" w:eastAsia="Calibri" w:hAnsi="Calibri" w:cs="Calibri"/>
              </w:rPr>
              <w:t xml:space="preserve">Give time for students to come up with one question each and hand it in as an exit slip. Also, on the Exist slip ask a question about one thing they learned.  </w:t>
            </w:r>
          </w:p>
          <w:p w14:paraId="33C423BD" w14:textId="77777777" w:rsidR="00F320EE" w:rsidRDefault="00F320EE" w:rsidP="00F320EE">
            <w:pPr>
              <w:rPr>
                <w:rFonts w:ascii="Calibri" w:eastAsia="Calibri" w:hAnsi="Calibri" w:cs="Calibri"/>
                <w:b/>
              </w:rPr>
            </w:pPr>
          </w:p>
          <w:p w14:paraId="069BD33E" w14:textId="77777777" w:rsidR="00F320EE" w:rsidRDefault="00F320EE" w:rsidP="00F320EE">
            <w:pPr>
              <w:rPr>
                <w:rFonts w:ascii="Calibri" w:eastAsia="Calibri" w:hAnsi="Calibri" w:cs="Calibri"/>
              </w:rPr>
            </w:pPr>
            <w:r>
              <w:rPr>
                <w:rFonts w:ascii="Calibri" w:eastAsia="Calibri" w:hAnsi="Calibri" w:cs="Calibri"/>
                <w:b/>
              </w:rPr>
              <w:t xml:space="preserve">Brain Buster – </w:t>
            </w:r>
            <w:r>
              <w:rPr>
                <w:rFonts w:ascii="Calibri" w:eastAsia="Calibri" w:hAnsi="Calibri" w:cs="Calibri"/>
              </w:rPr>
              <w:t>If diamond is the hardest mineral, then how was the first diamond mined?</w:t>
            </w:r>
          </w:p>
          <w:p w14:paraId="2303B33D" w14:textId="1883750F" w:rsidR="00F320EE" w:rsidRDefault="00FC5947" w:rsidP="00F320EE">
            <w:pPr>
              <w:rPr>
                <w:rFonts w:ascii="Calibri" w:eastAsia="Calibri" w:hAnsi="Calibri" w:cs="Calibri"/>
              </w:rPr>
            </w:pPr>
            <w:r>
              <w:rPr>
                <w:rFonts w:ascii="Calibri" w:eastAsia="Calibri" w:hAnsi="Calibri" w:cs="Calibri"/>
                <w:noProof/>
              </w:rPr>
              <w:drawing>
                <wp:anchor distT="0" distB="0" distL="114300" distR="114300" simplePos="0" relativeHeight="251668480" behindDoc="0" locked="0" layoutInCell="1" allowOverlap="1" wp14:anchorId="08800C57" wp14:editId="51566D19">
                  <wp:simplePos x="0" y="0"/>
                  <wp:positionH relativeFrom="column">
                    <wp:posOffset>459105</wp:posOffset>
                  </wp:positionH>
                  <wp:positionV relativeFrom="paragraph">
                    <wp:posOffset>92544</wp:posOffset>
                  </wp:positionV>
                  <wp:extent cx="3253241" cy="2915170"/>
                  <wp:effectExtent l="0" t="0" r="4445" b="0"/>
                  <wp:wrapSquare wrapText="bothSides"/>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253241" cy="2915170"/>
                          </a:xfrm>
                          <a:prstGeom prst="rect">
                            <a:avLst/>
                          </a:prstGeom>
                          <a:ln/>
                        </pic:spPr>
                      </pic:pic>
                    </a:graphicData>
                  </a:graphic>
                </wp:anchor>
              </w:drawing>
            </w:r>
          </w:p>
          <w:p w14:paraId="5FFFEA19" w14:textId="2886D5E9" w:rsidR="00F320EE" w:rsidRDefault="00F320EE" w:rsidP="00F320EE">
            <w:pPr>
              <w:rPr>
                <w:rFonts w:ascii="Calibri" w:eastAsia="Calibri" w:hAnsi="Calibri" w:cs="Calibri"/>
              </w:rPr>
            </w:pPr>
          </w:p>
          <w:p w14:paraId="77C4B119" w14:textId="6AD2152E" w:rsidR="00F320EE" w:rsidRDefault="00F320EE" w:rsidP="00F320EE">
            <w:pPr>
              <w:jc w:val="center"/>
              <w:rPr>
                <w:rFonts w:ascii="Calibri" w:eastAsia="Calibri" w:hAnsi="Calibri" w:cs="Calibri"/>
              </w:rPr>
            </w:pPr>
          </w:p>
          <w:p w14:paraId="3EAF21F1" w14:textId="77777777" w:rsidR="00F320EE" w:rsidRDefault="00F320EE" w:rsidP="00F320EE">
            <w:pPr>
              <w:jc w:val="center"/>
              <w:rPr>
                <w:rFonts w:ascii="Calibri" w:eastAsia="Calibri" w:hAnsi="Calibri" w:cs="Calibri"/>
              </w:rPr>
            </w:pPr>
            <w:r>
              <w:rPr>
                <w:rFonts w:ascii="Calibri" w:eastAsia="Calibri" w:hAnsi="Calibri" w:cs="Calibri"/>
              </w:rPr>
              <w:t>(Malachite - green and Azurite - blue)</w:t>
            </w:r>
          </w:p>
          <w:p w14:paraId="4FCAFB20" w14:textId="669610EF" w:rsidR="00FC5947" w:rsidRDefault="00FC5947" w:rsidP="00FC5947">
            <w:pPr>
              <w:rPr>
                <w:rFonts w:ascii="Calibri" w:eastAsia="Calibri" w:hAnsi="Calibri" w:cs="Calibri"/>
              </w:rPr>
            </w:pPr>
          </w:p>
        </w:tc>
        <w:tc>
          <w:tcPr>
            <w:tcW w:w="4024" w:type="dxa"/>
          </w:tcPr>
          <w:p w14:paraId="3910DBF5" w14:textId="77777777" w:rsidR="00F320EE" w:rsidRDefault="00F320EE" w:rsidP="00F320EE">
            <w:pPr>
              <w:pBdr>
                <w:top w:val="nil"/>
                <w:left w:val="nil"/>
                <w:bottom w:val="nil"/>
                <w:right w:val="nil"/>
                <w:between w:val="nil"/>
              </w:pBdr>
              <w:rPr>
                <w:rFonts w:ascii="Calibri" w:eastAsia="Calibri" w:hAnsi="Calibri" w:cs="Calibri"/>
                <w:b/>
              </w:rPr>
            </w:pPr>
            <w:r>
              <w:rPr>
                <w:rFonts w:ascii="Calibri" w:eastAsia="Calibri" w:hAnsi="Calibri" w:cs="Calibri"/>
                <w:b/>
              </w:rPr>
              <w:t>Materials/Equipment:</w:t>
            </w:r>
          </w:p>
          <w:p w14:paraId="56D31DF8" w14:textId="77777777" w:rsidR="00F320EE" w:rsidRDefault="00F320EE" w:rsidP="00F320EE">
            <w:pPr>
              <w:numPr>
                <w:ilvl w:val="0"/>
                <w:numId w:val="2"/>
              </w:numPr>
              <w:rPr>
                <w:rFonts w:ascii="Calibri" w:eastAsia="Calibri" w:hAnsi="Calibri" w:cs="Calibri"/>
              </w:rPr>
            </w:pPr>
            <w:r>
              <w:rPr>
                <w:rFonts w:ascii="Calibri" w:eastAsia="Calibri" w:hAnsi="Calibri" w:cs="Calibri"/>
              </w:rPr>
              <w:t xml:space="preserve">PowerPoint Presentation </w:t>
            </w:r>
          </w:p>
          <w:p w14:paraId="7C31965F" w14:textId="77777777" w:rsidR="00F320EE" w:rsidRDefault="00F320EE" w:rsidP="00F320EE">
            <w:pPr>
              <w:numPr>
                <w:ilvl w:val="0"/>
                <w:numId w:val="2"/>
              </w:numPr>
              <w:rPr>
                <w:rFonts w:ascii="Calibri" w:eastAsia="Calibri" w:hAnsi="Calibri" w:cs="Calibri"/>
              </w:rPr>
            </w:pPr>
            <w:r>
              <w:rPr>
                <w:rFonts w:ascii="Calibri" w:eastAsia="Calibri" w:hAnsi="Calibri" w:cs="Calibri"/>
              </w:rPr>
              <w:t xml:space="preserve">Student Handout </w:t>
            </w:r>
          </w:p>
          <w:p w14:paraId="1562AE34" w14:textId="77777777" w:rsidR="00F320EE" w:rsidRDefault="00F320EE" w:rsidP="00F320EE">
            <w:pPr>
              <w:numPr>
                <w:ilvl w:val="0"/>
                <w:numId w:val="2"/>
              </w:numPr>
              <w:rPr>
                <w:rFonts w:ascii="Calibri" w:eastAsia="Calibri" w:hAnsi="Calibri" w:cs="Calibri"/>
              </w:rPr>
            </w:pPr>
            <w:r>
              <w:rPr>
                <w:rFonts w:ascii="Calibri" w:eastAsia="Calibri" w:hAnsi="Calibri" w:cs="Calibri"/>
              </w:rPr>
              <w:t xml:space="preserve">Minerals – Biotite with good cleavage, calcite with good cleavage, quartz with conchoidal fracture, another mineral sample showing fracture. </w:t>
            </w:r>
          </w:p>
          <w:p w14:paraId="05C1C5C1" w14:textId="77777777" w:rsidR="00F320EE" w:rsidRDefault="00F320EE" w:rsidP="00F320EE">
            <w:pPr>
              <w:numPr>
                <w:ilvl w:val="0"/>
                <w:numId w:val="2"/>
              </w:numPr>
              <w:rPr>
                <w:rFonts w:ascii="Calibri" w:eastAsia="Calibri" w:hAnsi="Calibri" w:cs="Calibri"/>
              </w:rPr>
            </w:pPr>
            <w:r>
              <w:rPr>
                <w:rFonts w:ascii="Calibri" w:eastAsia="Calibri" w:hAnsi="Calibri" w:cs="Calibri"/>
              </w:rPr>
              <w:t>Exit Slips</w:t>
            </w:r>
          </w:p>
          <w:p w14:paraId="75CC2DD0" w14:textId="77777777" w:rsidR="00F320EE" w:rsidRDefault="00F320EE" w:rsidP="00F320EE">
            <w:pPr>
              <w:pBdr>
                <w:top w:val="nil"/>
                <w:left w:val="nil"/>
                <w:bottom w:val="nil"/>
                <w:right w:val="nil"/>
                <w:between w:val="nil"/>
              </w:pBdr>
              <w:rPr>
                <w:rFonts w:ascii="Calibri" w:eastAsia="Calibri" w:hAnsi="Calibri" w:cs="Calibri"/>
                <w:b/>
              </w:rPr>
            </w:pPr>
          </w:p>
          <w:p w14:paraId="35068750" w14:textId="77777777" w:rsidR="00F320EE" w:rsidRDefault="00F320EE" w:rsidP="00F320EE">
            <w:pPr>
              <w:pBdr>
                <w:top w:val="nil"/>
                <w:left w:val="nil"/>
                <w:bottom w:val="nil"/>
                <w:right w:val="nil"/>
                <w:between w:val="nil"/>
              </w:pBdr>
              <w:rPr>
                <w:rFonts w:ascii="Calibri" w:eastAsia="Calibri" w:hAnsi="Calibri" w:cs="Calibri"/>
                <w:b/>
              </w:rPr>
            </w:pPr>
            <w:r>
              <w:rPr>
                <w:rFonts w:ascii="Calibri" w:eastAsia="Calibri" w:hAnsi="Calibri" w:cs="Calibri"/>
                <w:b/>
              </w:rPr>
              <w:t>Safety Considerations:</w:t>
            </w:r>
          </w:p>
          <w:p w14:paraId="5681E08D" w14:textId="77777777" w:rsidR="00F320EE" w:rsidRDefault="00F320EE" w:rsidP="00F320EE">
            <w:pPr>
              <w:numPr>
                <w:ilvl w:val="0"/>
                <w:numId w:val="4"/>
              </w:numPr>
              <w:rPr>
                <w:rFonts w:ascii="Calibri" w:eastAsia="Calibri" w:hAnsi="Calibri" w:cs="Calibri"/>
                <w:color w:val="FF0000"/>
              </w:rPr>
            </w:pPr>
            <w:r>
              <w:rPr>
                <w:rFonts w:ascii="Calibri" w:eastAsia="Calibri" w:hAnsi="Calibri" w:cs="Calibri"/>
                <w:color w:val="FF0000"/>
              </w:rPr>
              <w:t xml:space="preserve">Some samples might be pokey and sharp – use caution when handling samples </w:t>
            </w:r>
          </w:p>
          <w:p w14:paraId="4F906EEB" w14:textId="77777777" w:rsidR="00F320EE" w:rsidRDefault="00F320EE" w:rsidP="00F320EE">
            <w:pPr>
              <w:numPr>
                <w:ilvl w:val="0"/>
                <w:numId w:val="4"/>
              </w:numPr>
              <w:rPr>
                <w:rFonts w:ascii="Calibri" w:eastAsia="Calibri" w:hAnsi="Calibri" w:cs="Calibri"/>
                <w:color w:val="FF0000"/>
                <w:sz w:val="20"/>
                <w:szCs w:val="20"/>
              </w:rPr>
            </w:pPr>
            <w:r>
              <w:rPr>
                <w:rFonts w:ascii="Calibri" w:eastAsia="Calibri" w:hAnsi="Calibri" w:cs="Calibri"/>
                <w:color w:val="FF0000"/>
              </w:rPr>
              <w:t>Keep mineral samples away from eyes and mouth</w:t>
            </w:r>
          </w:p>
          <w:p w14:paraId="72FC0436" w14:textId="77777777" w:rsidR="00F320EE" w:rsidRDefault="00F320EE" w:rsidP="00F320EE">
            <w:pPr>
              <w:numPr>
                <w:ilvl w:val="0"/>
                <w:numId w:val="4"/>
              </w:numPr>
              <w:rPr>
                <w:rFonts w:ascii="Calibri" w:eastAsia="Calibri" w:hAnsi="Calibri" w:cs="Calibri"/>
                <w:color w:val="FF0000"/>
                <w:sz w:val="20"/>
                <w:szCs w:val="20"/>
              </w:rPr>
            </w:pPr>
            <w:r>
              <w:rPr>
                <w:rFonts w:ascii="Calibri" w:eastAsia="Calibri" w:hAnsi="Calibri" w:cs="Calibri"/>
                <w:color w:val="FF0000"/>
              </w:rPr>
              <w:t xml:space="preserve">Do not throw or toss items to anyone </w:t>
            </w:r>
          </w:p>
          <w:p w14:paraId="493A7976" w14:textId="77777777" w:rsidR="00F320EE" w:rsidRDefault="00F320EE" w:rsidP="00F320EE">
            <w:pPr>
              <w:numPr>
                <w:ilvl w:val="0"/>
                <w:numId w:val="4"/>
              </w:numPr>
              <w:rPr>
                <w:rFonts w:ascii="Calibri" w:eastAsia="Calibri" w:hAnsi="Calibri" w:cs="Calibri"/>
                <w:color w:val="FF0000"/>
                <w:sz w:val="20"/>
                <w:szCs w:val="20"/>
              </w:rPr>
            </w:pPr>
            <w:r>
              <w:rPr>
                <w:rFonts w:ascii="Calibri" w:eastAsia="Calibri" w:hAnsi="Calibri" w:cs="Calibri"/>
                <w:color w:val="FF0000"/>
              </w:rPr>
              <w:t xml:space="preserve">If something breaks, inform the teacher immediately. They will clean up any spills or broken glass/objects. </w:t>
            </w:r>
          </w:p>
          <w:p w14:paraId="635288CB" w14:textId="77777777" w:rsidR="00F320EE" w:rsidRDefault="00F320EE" w:rsidP="00F320EE">
            <w:pPr>
              <w:numPr>
                <w:ilvl w:val="0"/>
                <w:numId w:val="4"/>
              </w:numPr>
              <w:rPr>
                <w:rFonts w:ascii="Calibri" w:eastAsia="Calibri" w:hAnsi="Calibri" w:cs="Calibri"/>
                <w:color w:val="FF0000"/>
                <w:sz w:val="20"/>
                <w:szCs w:val="20"/>
              </w:rPr>
            </w:pPr>
            <w:bookmarkStart w:id="1" w:name="_heading=h.30j0zll" w:colFirst="0" w:colLast="0"/>
            <w:bookmarkEnd w:id="1"/>
            <w:r>
              <w:rPr>
                <w:rFonts w:ascii="Calibri" w:eastAsia="Calibri" w:hAnsi="Calibri" w:cs="Calibri"/>
                <w:color w:val="FF0000"/>
              </w:rPr>
              <w:t>Return all materials and samples</w:t>
            </w:r>
          </w:p>
          <w:p w14:paraId="7056C748" w14:textId="77777777" w:rsidR="00F320EE" w:rsidRDefault="00F320EE" w:rsidP="00F320EE">
            <w:pPr>
              <w:pBdr>
                <w:top w:val="nil"/>
                <w:left w:val="nil"/>
                <w:bottom w:val="nil"/>
                <w:right w:val="nil"/>
                <w:between w:val="nil"/>
              </w:pBdr>
              <w:rPr>
                <w:rFonts w:ascii="Calibri" w:eastAsia="Calibri" w:hAnsi="Calibri" w:cs="Calibri"/>
                <w:b/>
              </w:rPr>
            </w:pPr>
          </w:p>
          <w:p w14:paraId="4C2818CE" w14:textId="77777777" w:rsidR="00F320EE" w:rsidRDefault="00F320EE" w:rsidP="00F320EE">
            <w:pPr>
              <w:pBdr>
                <w:top w:val="nil"/>
                <w:left w:val="nil"/>
                <w:bottom w:val="nil"/>
                <w:right w:val="nil"/>
                <w:between w:val="nil"/>
              </w:pBdr>
              <w:rPr>
                <w:rFonts w:ascii="Calibri" w:eastAsia="Calibri" w:hAnsi="Calibri" w:cs="Calibri"/>
                <w:b/>
              </w:rPr>
            </w:pPr>
            <w:r>
              <w:rPr>
                <w:rFonts w:ascii="Calibri" w:eastAsia="Calibri" w:hAnsi="Calibri" w:cs="Calibri"/>
                <w:b/>
              </w:rPr>
              <w:t>Possible Adaptations/</w:t>
            </w:r>
          </w:p>
          <w:p w14:paraId="394C7638" w14:textId="77777777" w:rsidR="00F320EE" w:rsidRDefault="00F320EE" w:rsidP="00F320EE">
            <w:pPr>
              <w:pBdr>
                <w:top w:val="nil"/>
                <w:left w:val="nil"/>
                <w:bottom w:val="nil"/>
                <w:right w:val="nil"/>
                <w:between w:val="nil"/>
              </w:pBdr>
              <w:rPr>
                <w:rFonts w:ascii="Calibri" w:eastAsia="Calibri" w:hAnsi="Calibri" w:cs="Calibri"/>
                <w:b/>
              </w:rPr>
            </w:pPr>
            <w:r>
              <w:rPr>
                <w:rFonts w:ascii="Calibri" w:eastAsia="Calibri" w:hAnsi="Calibri" w:cs="Calibri"/>
                <w:b/>
              </w:rPr>
              <w:t>Differentiation</w:t>
            </w:r>
          </w:p>
          <w:p w14:paraId="456024F3" w14:textId="77777777" w:rsidR="00F320EE" w:rsidRDefault="00F320EE" w:rsidP="00F320EE">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Use different samples to demonstrate with</w:t>
            </w:r>
          </w:p>
          <w:p w14:paraId="1476599E" w14:textId="77777777" w:rsidR="00F320EE" w:rsidRDefault="00F320EE" w:rsidP="00F320EE">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Have students write fill-in the blank notes, or doodle notes</w:t>
            </w:r>
          </w:p>
          <w:p w14:paraId="1B58C5FC" w14:textId="77777777" w:rsidR="00F320EE" w:rsidRDefault="00F320EE" w:rsidP="00F320EE">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 xml:space="preserve">Combine the PPT and lab lesson, simplify and cover it in one lesson instead of two </w:t>
            </w:r>
          </w:p>
          <w:p w14:paraId="37B0283E" w14:textId="77777777" w:rsidR="00F320EE" w:rsidRDefault="00F320EE" w:rsidP="00F320EE">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 xml:space="preserve">Have students demonstrate how to use the lab materials during the lesson.  </w:t>
            </w:r>
          </w:p>
          <w:p w14:paraId="7C04A83D" w14:textId="77777777" w:rsidR="00F320EE" w:rsidRDefault="00F320EE" w:rsidP="00F320EE">
            <w:pPr>
              <w:pBdr>
                <w:top w:val="nil"/>
                <w:left w:val="nil"/>
                <w:bottom w:val="nil"/>
                <w:right w:val="nil"/>
                <w:between w:val="nil"/>
              </w:pBdr>
              <w:rPr>
                <w:rFonts w:ascii="Calibri" w:eastAsia="Calibri" w:hAnsi="Calibri" w:cs="Calibri"/>
              </w:rPr>
            </w:pPr>
          </w:p>
          <w:p w14:paraId="59B72492" w14:textId="77777777" w:rsidR="00F320EE" w:rsidRDefault="00F320EE" w:rsidP="00F320EE">
            <w:pPr>
              <w:pBdr>
                <w:top w:val="nil"/>
                <w:left w:val="nil"/>
                <w:bottom w:val="nil"/>
                <w:right w:val="nil"/>
                <w:between w:val="nil"/>
              </w:pBdr>
              <w:rPr>
                <w:rFonts w:ascii="Calibri" w:eastAsia="Calibri" w:hAnsi="Calibri" w:cs="Calibri"/>
              </w:rPr>
            </w:pPr>
          </w:p>
          <w:p w14:paraId="6202CAFB" w14:textId="77777777" w:rsidR="00F320EE" w:rsidRDefault="00F320EE" w:rsidP="00F320EE">
            <w:pPr>
              <w:pBdr>
                <w:top w:val="nil"/>
                <w:left w:val="nil"/>
                <w:bottom w:val="nil"/>
                <w:right w:val="nil"/>
                <w:between w:val="nil"/>
              </w:pBdr>
              <w:rPr>
                <w:rFonts w:ascii="Calibri" w:eastAsia="Calibri" w:hAnsi="Calibri" w:cs="Calibri"/>
              </w:rPr>
            </w:pPr>
          </w:p>
          <w:p w14:paraId="2031E623" w14:textId="77777777" w:rsidR="00F320EE" w:rsidRDefault="00F320EE" w:rsidP="00F320EE">
            <w:pPr>
              <w:pBdr>
                <w:top w:val="nil"/>
                <w:left w:val="nil"/>
                <w:bottom w:val="nil"/>
                <w:right w:val="nil"/>
                <w:between w:val="nil"/>
              </w:pBdr>
              <w:rPr>
                <w:rFonts w:ascii="Calibri" w:eastAsia="Calibri" w:hAnsi="Calibri" w:cs="Calibri"/>
              </w:rPr>
            </w:pPr>
          </w:p>
          <w:p w14:paraId="35569638" w14:textId="77777777" w:rsidR="00F320EE" w:rsidRDefault="00F320EE" w:rsidP="00F320EE">
            <w:pPr>
              <w:pBdr>
                <w:top w:val="nil"/>
                <w:left w:val="nil"/>
                <w:bottom w:val="nil"/>
                <w:right w:val="nil"/>
                <w:between w:val="nil"/>
              </w:pBdr>
              <w:rPr>
                <w:rFonts w:ascii="Calibri" w:eastAsia="Calibri" w:hAnsi="Calibri" w:cs="Calibri"/>
              </w:rPr>
            </w:pPr>
          </w:p>
          <w:p w14:paraId="51CFFC33" w14:textId="77777777" w:rsidR="00F320EE" w:rsidRDefault="00F320EE" w:rsidP="00F320EE">
            <w:pPr>
              <w:pBdr>
                <w:top w:val="nil"/>
                <w:left w:val="nil"/>
                <w:bottom w:val="nil"/>
                <w:right w:val="nil"/>
                <w:between w:val="nil"/>
              </w:pBdr>
              <w:rPr>
                <w:rFonts w:ascii="Calibri" w:eastAsia="Calibri" w:hAnsi="Calibri" w:cs="Calibri"/>
              </w:rPr>
            </w:pPr>
          </w:p>
        </w:tc>
      </w:tr>
    </w:tbl>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4024"/>
      </w:tblGrid>
      <w:tr w:rsidR="00FC5947" w14:paraId="2F6B3D81" w14:textId="77777777" w:rsidTr="00B80EFC">
        <w:trPr>
          <w:trHeight w:val="10320"/>
        </w:trPr>
        <w:tc>
          <w:tcPr>
            <w:tcW w:w="6771" w:type="dxa"/>
          </w:tcPr>
          <w:p w14:paraId="65B6A041" w14:textId="6C9F29AD" w:rsidR="00FC5947" w:rsidRPr="005B445D" w:rsidRDefault="005B445D" w:rsidP="00B80EFC">
            <w:pPr>
              <w:pBdr>
                <w:top w:val="nil"/>
                <w:left w:val="nil"/>
                <w:bottom w:val="nil"/>
                <w:right w:val="nil"/>
                <w:between w:val="nil"/>
              </w:pBdr>
              <w:rPr>
                <w:rFonts w:asciiTheme="majorHAnsi" w:eastAsia="Arial" w:hAnsiTheme="majorHAnsi" w:cstheme="majorHAnsi"/>
                <w:b/>
                <w:sz w:val="28"/>
                <w:szCs w:val="28"/>
              </w:rPr>
            </w:pPr>
            <w:bookmarkStart w:id="2" w:name="_heading=h.1fob9te" w:colFirst="0" w:colLast="0"/>
            <w:bookmarkEnd w:id="2"/>
            <w:r w:rsidRPr="005B445D">
              <w:rPr>
                <w:rFonts w:asciiTheme="majorHAnsi" w:eastAsia="Arial" w:hAnsiTheme="majorHAnsi" w:cstheme="majorHAnsi"/>
                <w:b/>
                <w:sz w:val="28"/>
                <w:szCs w:val="28"/>
              </w:rPr>
              <w:lastRenderedPageBreak/>
              <w:t xml:space="preserve">Part 2 – Lab </w:t>
            </w:r>
          </w:p>
          <w:p w14:paraId="2A2EDBA5" w14:textId="77777777" w:rsidR="00FC5947" w:rsidRDefault="00FC5947" w:rsidP="00B80EFC">
            <w:pPr>
              <w:pBdr>
                <w:top w:val="nil"/>
                <w:left w:val="nil"/>
                <w:bottom w:val="nil"/>
                <w:right w:val="nil"/>
                <w:between w:val="nil"/>
              </w:pBdr>
              <w:rPr>
                <w:b/>
              </w:rPr>
            </w:pPr>
            <w:r>
              <w:rPr>
                <w:rFonts w:ascii="Arial" w:eastAsia="Arial" w:hAnsi="Arial" w:cs="Arial"/>
                <w:b/>
              </w:rPr>
              <w:t>Refresher:                                                  Time: 10 min</w:t>
            </w:r>
          </w:p>
          <w:p w14:paraId="62AD1059" w14:textId="77777777" w:rsidR="00FC5947" w:rsidRDefault="00FC5947" w:rsidP="00FC5947">
            <w:pPr>
              <w:numPr>
                <w:ilvl w:val="0"/>
                <w:numId w:val="13"/>
              </w:numPr>
              <w:rPr>
                <w:rFonts w:ascii="Calibri" w:eastAsia="Calibri" w:hAnsi="Calibri" w:cs="Calibri"/>
                <w:b/>
              </w:rPr>
            </w:pPr>
            <w:r>
              <w:rPr>
                <w:rFonts w:ascii="Calibri" w:eastAsia="Calibri" w:hAnsi="Calibri" w:cs="Calibri"/>
              </w:rPr>
              <w:t>Go over mineral identification briefly.</w:t>
            </w:r>
          </w:p>
          <w:p w14:paraId="24590425" w14:textId="77777777" w:rsidR="00FC5947" w:rsidRDefault="00FC5947" w:rsidP="00FC5947">
            <w:pPr>
              <w:numPr>
                <w:ilvl w:val="0"/>
                <w:numId w:val="13"/>
              </w:numPr>
              <w:rPr>
                <w:rFonts w:ascii="Calibri" w:eastAsia="Calibri" w:hAnsi="Calibri" w:cs="Calibri"/>
                <w:b/>
              </w:rPr>
            </w:pPr>
            <w:r>
              <w:rPr>
                <w:rFonts w:ascii="Calibri" w:eastAsia="Calibri" w:hAnsi="Calibri" w:cs="Calibri"/>
                <w:b/>
              </w:rPr>
              <w:t xml:space="preserve">Answer the exit slip questions that students handed in from the Introduction to Minerals Lesson. </w:t>
            </w:r>
          </w:p>
          <w:p w14:paraId="0600C2CE" w14:textId="77777777" w:rsidR="00FC5947" w:rsidRDefault="00FC5947" w:rsidP="00B80EFC">
            <w:pPr>
              <w:rPr>
                <w:rFonts w:ascii="Calibri" w:eastAsia="Calibri" w:hAnsi="Calibri" w:cs="Calibri"/>
                <w:color w:val="FF0000"/>
              </w:rPr>
            </w:pPr>
          </w:p>
          <w:p w14:paraId="663E17A0" w14:textId="5D7226E2" w:rsidR="00FC5947" w:rsidRDefault="005B445D" w:rsidP="00B80EFC">
            <w:pPr>
              <w:rPr>
                <w:rFonts w:ascii="Calibri" w:eastAsia="Calibri" w:hAnsi="Calibri" w:cs="Calibri"/>
                <w:b/>
              </w:rPr>
            </w:pPr>
            <w:r>
              <w:rPr>
                <w:rFonts w:ascii="Calibri" w:eastAsia="Calibri" w:hAnsi="Calibri" w:cs="Calibri"/>
              </w:rPr>
              <w:t>Questions –</w:t>
            </w:r>
            <w:r w:rsidR="00FC5947">
              <w:rPr>
                <w:rFonts w:ascii="Calibri" w:eastAsia="Calibri" w:hAnsi="Calibri" w:cs="Calibri"/>
              </w:rPr>
              <w:t xml:space="preserve"> How would you identify minerals? What physical properties do minerals have? </w:t>
            </w:r>
          </w:p>
          <w:p w14:paraId="771D3734" w14:textId="77777777" w:rsidR="00FC5947" w:rsidRDefault="00FC5947" w:rsidP="00B80EFC">
            <w:pPr>
              <w:pBdr>
                <w:top w:val="nil"/>
                <w:left w:val="nil"/>
                <w:bottom w:val="nil"/>
                <w:right w:val="nil"/>
                <w:between w:val="nil"/>
              </w:pBdr>
              <w:rPr>
                <w:rFonts w:ascii="Arial" w:eastAsia="Arial" w:hAnsi="Arial" w:cs="Arial"/>
              </w:rPr>
            </w:pPr>
          </w:p>
          <w:p w14:paraId="36DBBD2D" w14:textId="77777777" w:rsidR="00FC5947" w:rsidRDefault="00FC5947" w:rsidP="00B80EFC">
            <w:pPr>
              <w:pBdr>
                <w:top w:val="nil"/>
                <w:left w:val="nil"/>
                <w:bottom w:val="nil"/>
                <w:right w:val="nil"/>
                <w:between w:val="nil"/>
              </w:pBdr>
              <w:rPr>
                <w:b/>
              </w:rPr>
            </w:pPr>
            <w:r>
              <w:rPr>
                <w:rFonts w:ascii="Arial" w:eastAsia="Arial" w:hAnsi="Arial" w:cs="Arial"/>
                <w:b/>
              </w:rPr>
              <w:t xml:space="preserve">Explore:                                              Time: 30 - 45 min </w:t>
            </w:r>
          </w:p>
          <w:p w14:paraId="26F547C8" w14:textId="77777777" w:rsidR="00FC5947" w:rsidRDefault="00FC5947" w:rsidP="00FC5947">
            <w:pPr>
              <w:numPr>
                <w:ilvl w:val="0"/>
                <w:numId w:val="19"/>
              </w:numPr>
              <w:rPr>
                <w:rFonts w:ascii="Calibri" w:eastAsia="Calibri" w:hAnsi="Calibri" w:cs="Calibri"/>
              </w:rPr>
            </w:pPr>
            <w:r>
              <w:rPr>
                <w:rFonts w:ascii="Calibri" w:eastAsia="Calibri" w:hAnsi="Calibri" w:cs="Calibri"/>
              </w:rPr>
              <w:t>Go over Safety and hand out the worksheets.</w:t>
            </w:r>
          </w:p>
          <w:p w14:paraId="2ACF94BB" w14:textId="77777777" w:rsidR="00FC5947" w:rsidRDefault="00FC5947" w:rsidP="00FC5947">
            <w:pPr>
              <w:numPr>
                <w:ilvl w:val="0"/>
                <w:numId w:val="19"/>
              </w:numPr>
              <w:rPr>
                <w:rFonts w:ascii="Calibri" w:eastAsia="Calibri" w:hAnsi="Calibri" w:cs="Calibri"/>
              </w:rPr>
            </w:pPr>
            <w:r>
              <w:rPr>
                <w:rFonts w:ascii="Calibri" w:eastAsia="Calibri" w:hAnsi="Calibri" w:cs="Calibri"/>
              </w:rPr>
              <w:t xml:space="preserve">Explain to the students that they will work in groups and will have to observe and fill out the worksheet for all four minerals that they have at their table. </w:t>
            </w:r>
          </w:p>
          <w:p w14:paraId="788991F0" w14:textId="77777777" w:rsidR="00FC5947" w:rsidRDefault="00FC5947" w:rsidP="00FC5947">
            <w:pPr>
              <w:numPr>
                <w:ilvl w:val="0"/>
                <w:numId w:val="19"/>
              </w:numPr>
              <w:rPr>
                <w:rFonts w:ascii="Calibri" w:eastAsia="Calibri" w:hAnsi="Calibri" w:cs="Calibri"/>
              </w:rPr>
            </w:pPr>
            <w:r>
              <w:rPr>
                <w:rFonts w:ascii="Calibri" w:eastAsia="Calibri" w:hAnsi="Calibri" w:cs="Calibri"/>
              </w:rPr>
              <w:t>Let the groups pick a box set of minerals and tools.</w:t>
            </w:r>
          </w:p>
          <w:p w14:paraId="50B09361" w14:textId="77777777" w:rsidR="00FC5947" w:rsidRDefault="00FC5947" w:rsidP="00FC5947">
            <w:pPr>
              <w:numPr>
                <w:ilvl w:val="0"/>
                <w:numId w:val="19"/>
              </w:numPr>
              <w:rPr>
                <w:rFonts w:ascii="Calibri" w:eastAsia="Calibri" w:hAnsi="Calibri" w:cs="Calibri"/>
              </w:rPr>
            </w:pPr>
            <w:r>
              <w:rPr>
                <w:rFonts w:ascii="Calibri" w:eastAsia="Calibri" w:hAnsi="Calibri" w:cs="Calibri"/>
              </w:rPr>
              <w:t xml:space="preserve">Separate the groups far apart while they work. </w:t>
            </w:r>
          </w:p>
          <w:p w14:paraId="2112DF5C" w14:textId="77777777" w:rsidR="00FC5947" w:rsidRDefault="00FC5947" w:rsidP="00B80EFC">
            <w:pPr>
              <w:rPr>
                <w:rFonts w:ascii="Calibri" w:eastAsia="Calibri" w:hAnsi="Calibri" w:cs="Calibri"/>
              </w:rPr>
            </w:pPr>
            <w:r>
              <w:rPr>
                <w:rFonts w:ascii="Calibri" w:eastAsia="Calibri" w:hAnsi="Calibri" w:cs="Calibri"/>
              </w:rPr>
              <w:t xml:space="preserve"> </w:t>
            </w:r>
          </w:p>
          <w:p w14:paraId="6C0F8E35" w14:textId="77777777" w:rsidR="00FC5947" w:rsidRDefault="00FC5947" w:rsidP="00B80EFC">
            <w:pPr>
              <w:rPr>
                <w:rFonts w:ascii="Calibri" w:eastAsia="Calibri" w:hAnsi="Calibri" w:cs="Calibri"/>
              </w:rPr>
            </w:pPr>
            <w:r>
              <w:rPr>
                <w:rFonts w:ascii="Calibri" w:eastAsia="Calibri" w:hAnsi="Calibri" w:cs="Calibri"/>
              </w:rPr>
              <w:t>Students will explore the physical properties of minerals and will be working on the worksheets. Circulate around to all the groups to check in. Some questions you could ask…</w:t>
            </w:r>
          </w:p>
          <w:p w14:paraId="2BCF7387" w14:textId="77777777" w:rsidR="00FC5947" w:rsidRDefault="00FC5947" w:rsidP="00B80EFC">
            <w:pPr>
              <w:rPr>
                <w:rFonts w:ascii="Calibri" w:eastAsia="Calibri" w:hAnsi="Calibri" w:cs="Calibri"/>
              </w:rPr>
            </w:pPr>
          </w:p>
          <w:p w14:paraId="508FC7A7" w14:textId="77777777" w:rsidR="00FC5947" w:rsidRDefault="00FC5947" w:rsidP="00FC5947">
            <w:pPr>
              <w:numPr>
                <w:ilvl w:val="0"/>
                <w:numId w:val="18"/>
              </w:numPr>
              <w:rPr>
                <w:rFonts w:ascii="Calibri" w:eastAsia="Calibri" w:hAnsi="Calibri" w:cs="Calibri"/>
              </w:rPr>
            </w:pPr>
            <w:r>
              <w:rPr>
                <w:rFonts w:ascii="Calibri" w:eastAsia="Calibri" w:hAnsi="Calibri" w:cs="Calibri"/>
              </w:rPr>
              <w:t xml:space="preserve">What characteristics can you observe that might be able to help you in describing the minerals at your table? </w:t>
            </w:r>
          </w:p>
          <w:p w14:paraId="36EB21B1" w14:textId="77777777" w:rsidR="00FC5947" w:rsidRDefault="00FC5947" w:rsidP="00FC5947">
            <w:pPr>
              <w:numPr>
                <w:ilvl w:val="0"/>
                <w:numId w:val="18"/>
              </w:numPr>
              <w:rPr>
                <w:rFonts w:ascii="Calibri" w:eastAsia="Calibri" w:hAnsi="Calibri" w:cs="Calibri"/>
              </w:rPr>
            </w:pPr>
            <w:r>
              <w:rPr>
                <w:rFonts w:ascii="Calibri" w:eastAsia="Calibri" w:hAnsi="Calibri" w:cs="Calibri"/>
              </w:rPr>
              <w:t>Can other classmates identify your minerals based off of the observation chart that you created?</w:t>
            </w:r>
          </w:p>
          <w:p w14:paraId="75785CD6" w14:textId="77777777" w:rsidR="00FC5947" w:rsidRDefault="00FC5947" w:rsidP="00FC5947">
            <w:pPr>
              <w:numPr>
                <w:ilvl w:val="0"/>
                <w:numId w:val="18"/>
              </w:numPr>
              <w:rPr>
                <w:rFonts w:ascii="Calibri" w:eastAsia="Calibri" w:hAnsi="Calibri" w:cs="Calibri"/>
              </w:rPr>
            </w:pPr>
            <w:r>
              <w:rPr>
                <w:rFonts w:ascii="Calibri" w:eastAsia="Calibri" w:hAnsi="Calibri" w:cs="Calibri"/>
              </w:rPr>
              <w:t xml:space="preserve">How can you use the materials at your table to help you describe the minerals? </w:t>
            </w:r>
          </w:p>
          <w:p w14:paraId="258E8045" w14:textId="77777777" w:rsidR="00FC5947" w:rsidRDefault="00FC5947" w:rsidP="00FC5947">
            <w:pPr>
              <w:numPr>
                <w:ilvl w:val="0"/>
                <w:numId w:val="18"/>
              </w:numPr>
              <w:rPr>
                <w:rFonts w:ascii="Calibri" w:eastAsia="Calibri" w:hAnsi="Calibri" w:cs="Calibri"/>
              </w:rPr>
            </w:pPr>
            <w:r>
              <w:rPr>
                <w:rFonts w:ascii="Calibri" w:eastAsia="Calibri" w:hAnsi="Calibri" w:cs="Calibri"/>
              </w:rPr>
              <w:t xml:space="preserve">What can the different tools/materials tell you about your mineral?  </w:t>
            </w:r>
          </w:p>
          <w:p w14:paraId="66DB9ABA" w14:textId="77777777" w:rsidR="00FC5947" w:rsidRDefault="00FC5947" w:rsidP="00FC5947">
            <w:pPr>
              <w:numPr>
                <w:ilvl w:val="0"/>
                <w:numId w:val="18"/>
              </w:numPr>
              <w:rPr>
                <w:rFonts w:ascii="Calibri" w:eastAsia="Calibri" w:hAnsi="Calibri" w:cs="Calibri"/>
              </w:rPr>
            </w:pPr>
            <w:r>
              <w:rPr>
                <w:rFonts w:ascii="Calibri" w:eastAsia="Calibri" w:hAnsi="Calibri" w:cs="Calibri"/>
              </w:rPr>
              <w:t xml:space="preserve">How do you know that this is a mineral? </w:t>
            </w:r>
          </w:p>
          <w:p w14:paraId="11CBAC3D" w14:textId="77777777" w:rsidR="00FC5947" w:rsidRDefault="00FC5947" w:rsidP="00FC5947">
            <w:pPr>
              <w:numPr>
                <w:ilvl w:val="0"/>
                <w:numId w:val="18"/>
              </w:numPr>
              <w:rPr>
                <w:rFonts w:ascii="Calibri" w:eastAsia="Calibri" w:hAnsi="Calibri" w:cs="Calibri"/>
              </w:rPr>
            </w:pPr>
            <w:r>
              <w:rPr>
                <w:rFonts w:ascii="Calibri" w:eastAsia="Calibri" w:hAnsi="Calibri" w:cs="Calibri"/>
              </w:rPr>
              <w:t xml:space="preserve">How do you test for … hardness, streak, </w:t>
            </w:r>
            <w:proofErr w:type="spellStart"/>
            <w:r>
              <w:rPr>
                <w:rFonts w:ascii="Calibri" w:eastAsia="Calibri" w:hAnsi="Calibri" w:cs="Calibri"/>
              </w:rPr>
              <w:t>etc</w:t>
            </w:r>
            <w:proofErr w:type="spellEnd"/>
            <w:r>
              <w:rPr>
                <w:rFonts w:ascii="Calibri" w:eastAsia="Calibri" w:hAnsi="Calibri" w:cs="Calibri"/>
              </w:rPr>
              <w:t xml:space="preserve">? And what does that tell you about the mineral? </w:t>
            </w:r>
          </w:p>
          <w:p w14:paraId="4D9B4B65" w14:textId="77777777" w:rsidR="00FC5947" w:rsidRDefault="00FC5947" w:rsidP="00B80EFC">
            <w:pPr>
              <w:pBdr>
                <w:top w:val="nil"/>
                <w:left w:val="nil"/>
                <w:bottom w:val="nil"/>
                <w:right w:val="nil"/>
                <w:between w:val="nil"/>
              </w:pBdr>
              <w:rPr>
                <w:rFonts w:ascii="Arial" w:eastAsia="Arial" w:hAnsi="Arial" w:cs="Arial"/>
                <w:b/>
              </w:rPr>
            </w:pPr>
          </w:p>
          <w:p w14:paraId="59A8341C" w14:textId="77777777" w:rsidR="00FC5947" w:rsidRDefault="00FC5947" w:rsidP="00B80EFC">
            <w:pPr>
              <w:rPr>
                <w:rFonts w:ascii="Calibri" w:eastAsia="Calibri" w:hAnsi="Calibri" w:cs="Calibri"/>
              </w:rPr>
            </w:pPr>
            <w:r>
              <w:rPr>
                <w:rFonts w:ascii="Calibri" w:eastAsia="Calibri" w:hAnsi="Calibri" w:cs="Calibri"/>
              </w:rPr>
              <w:t xml:space="preserve">* Encourage students to draw detailed pictures and label features, or even include colouring. Being able to draw is an important skill for scientists, especially for geologists.  </w:t>
            </w:r>
          </w:p>
          <w:p w14:paraId="24E40EE2" w14:textId="77777777" w:rsidR="00FC5947" w:rsidRDefault="00FC5947" w:rsidP="00B80EFC">
            <w:pPr>
              <w:rPr>
                <w:rFonts w:ascii="Calibri" w:eastAsia="Calibri" w:hAnsi="Calibri" w:cs="Calibri"/>
              </w:rPr>
            </w:pPr>
          </w:p>
          <w:p w14:paraId="5C1BBF7A" w14:textId="77777777" w:rsidR="00FC5947" w:rsidRDefault="00FC5947" w:rsidP="00B80EFC">
            <w:pPr>
              <w:rPr>
                <w:rFonts w:ascii="Calibri" w:eastAsia="Calibri" w:hAnsi="Calibri" w:cs="Calibri"/>
              </w:rPr>
            </w:pPr>
            <w:r>
              <w:rPr>
                <w:rFonts w:ascii="Calibri" w:eastAsia="Calibri" w:hAnsi="Calibri" w:cs="Calibri"/>
              </w:rPr>
              <w:t>Once students have been given enough time to observe, draw and describe the minerals, give groups a mineral identification chart in order for them to name the minerals that they were observing.</w:t>
            </w:r>
          </w:p>
          <w:p w14:paraId="2F8DA12F" w14:textId="77777777" w:rsidR="00FC5947" w:rsidRDefault="00FC5947" w:rsidP="00B80EFC">
            <w:pPr>
              <w:rPr>
                <w:rFonts w:ascii="Calibri" w:eastAsia="Calibri" w:hAnsi="Calibri" w:cs="Calibri"/>
              </w:rPr>
            </w:pPr>
            <w:r>
              <w:rPr>
                <w:rFonts w:ascii="Calibri" w:eastAsia="Calibri" w:hAnsi="Calibri" w:cs="Calibri"/>
              </w:rPr>
              <w:t xml:space="preserve">Circulate and help groups with some of the identifications by asking questions and giving hints – some of the minerals can be tricky. Make sure all groups have identified the minerals properly. Make sure students are not erasing their observations to match the ID chart that they were given.  </w:t>
            </w:r>
          </w:p>
          <w:p w14:paraId="676D5732" w14:textId="77777777" w:rsidR="00FC5947" w:rsidRDefault="00FC5947" w:rsidP="00B80EFC">
            <w:pPr>
              <w:rPr>
                <w:rFonts w:ascii="Calibri" w:eastAsia="Calibri" w:hAnsi="Calibri" w:cs="Calibri"/>
              </w:rPr>
            </w:pPr>
          </w:p>
          <w:p w14:paraId="68B7122C" w14:textId="77777777" w:rsidR="00FC5947" w:rsidRDefault="00FC5947" w:rsidP="00B80EFC">
            <w:pPr>
              <w:rPr>
                <w:b/>
              </w:rPr>
            </w:pPr>
          </w:p>
          <w:p w14:paraId="65F89328" w14:textId="77777777" w:rsidR="005B445D" w:rsidRDefault="005B445D" w:rsidP="00B80EFC">
            <w:pPr>
              <w:rPr>
                <w:b/>
              </w:rPr>
            </w:pPr>
          </w:p>
          <w:p w14:paraId="5241093C" w14:textId="1CE706B2" w:rsidR="00FC5947" w:rsidRDefault="00FC5947" w:rsidP="00B80EFC">
            <w:pPr>
              <w:rPr>
                <w:b/>
              </w:rPr>
            </w:pPr>
            <w:r>
              <w:rPr>
                <w:b/>
              </w:rPr>
              <w:t xml:space="preserve">Explain:                                                                </w:t>
            </w:r>
            <w:r>
              <w:rPr>
                <w:rFonts w:ascii="Arial" w:eastAsia="Arial" w:hAnsi="Arial" w:cs="Arial"/>
                <w:b/>
              </w:rPr>
              <w:t>Time: 5 - 10min</w:t>
            </w:r>
            <w:r>
              <w:rPr>
                <w:b/>
              </w:rPr>
              <w:t xml:space="preserve">  </w:t>
            </w:r>
          </w:p>
          <w:p w14:paraId="240C282D" w14:textId="77777777" w:rsidR="00FC5947" w:rsidRDefault="00FC5947" w:rsidP="00B80EFC">
            <w:pPr>
              <w:rPr>
                <w:rFonts w:ascii="Arial" w:eastAsia="Arial" w:hAnsi="Arial" w:cs="Arial"/>
                <w:b/>
              </w:rPr>
            </w:pPr>
            <w:r>
              <w:rPr>
                <w:rFonts w:ascii="Calibri" w:eastAsia="Calibri" w:hAnsi="Calibri" w:cs="Calibri"/>
              </w:rPr>
              <w:t>Have each group explain their findings to the rest of the class. They will informally present the minerals that they identified and how they identified it. They will also say the name of the minerals – at this time other groups might speak up/interrupt since there are identical minerals that look completely different</w:t>
            </w:r>
            <w:r>
              <w:t xml:space="preserve">. </w:t>
            </w:r>
            <w:r>
              <w:rPr>
                <w:rFonts w:ascii="Calibri" w:eastAsia="Calibri" w:hAnsi="Calibri" w:cs="Calibri"/>
              </w:rPr>
              <w:t xml:space="preserve"> </w:t>
            </w:r>
            <w:r>
              <w:t xml:space="preserve"> </w:t>
            </w:r>
          </w:p>
          <w:p w14:paraId="016E16FA" w14:textId="77777777" w:rsidR="00FC5947" w:rsidRDefault="00FC5947" w:rsidP="00B80EFC">
            <w:pPr>
              <w:pBdr>
                <w:top w:val="nil"/>
                <w:left w:val="nil"/>
                <w:bottom w:val="nil"/>
                <w:right w:val="nil"/>
                <w:between w:val="nil"/>
              </w:pBdr>
              <w:rPr>
                <w:rFonts w:ascii="Arial" w:eastAsia="Arial" w:hAnsi="Arial" w:cs="Arial"/>
                <w:b/>
              </w:rPr>
            </w:pPr>
          </w:p>
          <w:p w14:paraId="77741303"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Some questions you can ask to help in guiding the presentations…</w:t>
            </w:r>
          </w:p>
          <w:p w14:paraId="3B0A6203"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What were the distinctive physical properties of the minerals that you identified? </w:t>
            </w:r>
          </w:p>
          <w:p w14:paraId="185EDF24"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How did you use the tools to test for mineral properties? </w:t>
            </w:r>
          </w:p>
          <w:p w14:paraId="0AA31796"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What were some unique physical properties that you thought were the most interesting?</w:t>
            </w:r>
          </w:p>
          <w:p w14:paraId="2DCC8F1D"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How can you use the physical properties of minerals to help you identify minerals?  </w:t>
            </w:r>
          </w:p>
          <w:p w14:paraId="1B9B192A"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How many minerals are there all together?</w:t>
            </w:r>
          </w:p>
          <w:p w14:paraId="28211AA1"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How many minerals were there on the mineral identification sheet? </w:t>
            </w:r>
          </w:p>
          <w:p w14:paraId="19075913" w14:textId="77777777" w:rsidR="00FC5947" w:rsidRDefault="00FC5947" w:rsidP="00FC5947">
            <w:pPr>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Why do you think that there is a different number between the two? </w:t>
            </w:r>
          </w:p>
          <w:p w14:paraId="49F0E56D"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399E50ED"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 xml:space="preserve">Hopefully the students will realize and point out that some of the minerals are the same and just a different colour. The minerals in the examples above were Kyanite (black and blue) and Calcite (white/clear and blue). </w:t>
            </w:r>
          </w:p>
          <w:p w14:paraId="09937522" w14:textId="77777777" w:rsidR="00FC5947" w:rsidRDefault="00FC5947" w:rsidP="00B80EFC">
            <w:pPr>
              <w:pBdr>
                <w:top w:val="nil"/>
                <w:left w:val="nil"/>
                <w:bottom w:val="nil"/>
                <w:right w:val="nil"/>
                <w:between w:val="nil"/>
              </w:pBdr>
              <w:rPr>
                <w:rFonts w:ascii="Calibri" w:eastAsia="Calibri" w:hAnsi="Calibri" w:cs="Calibri"/>
              </w:rPr>
            </w:pPr>
          </w:p>
          <w:p w14:paraId="79015571" w14:textId="77777777" w:rsidR="00FC5947" w:rsidRDefault="00FC5947" w:rsidP="00B80EFC">
            <w:pPr>
              <w:pBdr>
                <w:top w:val="nil"/>
                <w:left w:val="nil"/>
                <w:bottom w:val="nil"/>
                <w:right w:val="nil"/>
                <w:between w:val="nil"/>
              </w:pBdr>
              <w:rPr>
                <w:rFonts w:ascii="Calibri" w:eastAsia="Calibri" w:hAnsi="Calibri" w:cs="Calibri"/>
                <w:b/>
              </w:rPr>
            </w:pPr>
            <w:r>
              <w:rPr>
                <w:rFonts w:ascii="Calibri" w:eastAsia="Calibri" w:hAnsi="Calibri" w:cs="Calibri"/>
                <w:b/>
              </w:rPr>
              <w:t>Extend</w:t>
            </w:r>
          </w:p>
          <w:p w14:paraId="4337C3D1"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 xml:space="preserve">Final Thoughts – Now that we have learned what a mineral is and how to identify minerals based on their physical properties, how do you think minerals might form? </w:t>
            </w:r>
          </w:p>
          <w:p w14:paraId="4D5FF4D4"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Mineral formation will be covered in the next lesson.</w:t>
            </w:r>
          </w:p>
          <w:p w14:paraId="754042ED" w14:textId="77777777" w:rsidR="00FC5947" w:rsidRDefault="00FC5947" w:rsidP="00B80EFC">
            <w:pPr>
              <w:pBdr>
                <w:top w:val="nil"/>
                <w:left w:val="nil"/>
                <w:bottom w:val="nil"/>
                <w:right w:val="nil"/>
                <w:between w:val="nil"/>
              </w:pBdr>
              <w:rPr>
                <w:rFonts w:ascii="Arial" w:eastAsia="Arial" w:hAnsi="Arial" w:cs="Arial"/>
              </w:rPr>
            </w:pPr>
          </w:p>
          <w:p w14:paraId="3D547D1A" w14:textId="77777777" w:rsidR="00FC5947" w:rsidRDefault="00FC5947" w:rsidP="00B80EFC">
            <w:pPr>
              <w:jc w:val="right"/>
              <w:rPr>
                <w:rFonts w:ascii="Arial" w:eastAsia="Arial" w:hAnsi="Arial" w:cs="Arial"/>
              </w:rPr>
            </w:pPr>
            <w:r>
              <w:rPr>
                <w:rFonts w:ascii="Calibri" w:eastAsia="Calibri" w:hAnsi="Calibri" w:cs="Calibri"/>
                <w:noProof/>
              </w:rPr>
              <w:drawing>
                <wp:inline distT="114300" distB="114300" distL="114300" distR="114300" wp14:anchorId="402355C1" wp14:editId="269DA96D">
                  <wp:extent cx="2146031" cy="2702977"/>
                  <wp:effectExtent l="7303"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989" t="2083" b="4761"/>
                          <a:stretch>
                            <a:fillRect/>
                          </a:stretch>
                        </pic:blipFill>
                        <pic:spPr>
                          <a:xfrm rot="5400000">
                            <a:off x="0" y="0"/>
                            <a:ext cx="2151243" cy="2709541"/>
                          </a:xfrm>
                          <a:prstGeom prst="rect">
                            <a:avLst/>
                          </a:prstGeom>
                          <a:ln/>
                        </pic:spPr>
                      </pic:pic>
                    </a:graphicData>
                  </a:graphic>
                </wp:inline>
              </w:drawing>
            </w:r>
          </w:p>
        </w:tc>
        <w:tc>
          <w:tcPr>
            <w:tcW w:w="4024" w:type="dxa"/>
          </w:tcPr>
          <w:p w14:paraId="6D5023C9" w14:textId="77777777" w:rsidR="00FC5947" w:rsidRDefault="00FC5947" w:rsidP="00B80EFC">
            <w:pPr>
              <w:pBdr>
                <w:top w:val="nil"/>
                <w:left w:val="nil"/>
                <w:bottom w:val="nil"/>
                <w:right w:val="nil"/>
                <w:between w:val="nil"/>
              </w:pBdr>
              <w:rPr>
                <w:rFonts w:ascii="Arial" w:eastAsia="Arial" w:hAnsi="Arial" w:cs="Arial"/>
                <w:b/>
              </w:rPr>
            </w:pPr>
          </w:p>
          <w:p w14:paraId="3679D1F4" w14:textId="77777777" w:rsidR="00FC5947" w:rsidRDefault="00FC5947" w:rsidP="00B80EFC">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7A7841E6" w14:textId="77777777" w:rsidR="00FC5947" w:rsidRDefault="00FC5947" w:rsidP="00FC5947">
            <w:pPr>
              <w:numPr>
                <w:ilvl w:val="0"/>
                <w:numId w:val="14"/>
              </w:numPr>
              <w:rPr>
                <w:rFonts w:ascii="Calibri" w:eastAsia="Calibri" w:hAnsi="Calibri" w:cs="Calibri"/>
              </w:rPr>
            </w:pPr>
            <w:r>
              <w:rPr>
                <w:rFonts w:ascii="Calibri" w:eastAsia="Calibri" w:hAnsi="Calibri" w:cs="Calibri"/>
              </w:rPr>
              <w:t xml:space="preserve">A set of minerals for each group </w:t>
            </w:r>
          </w:p>
          <w:p w14:paraId="72850099" w14:textId="77777777" w:rsidR="00FC5947" w:rsidRDefault="00FC5947" w:rsidP="00FC5947">
            <w:pPr>
              <w:numPr>
                <w:ilvl w:val="0"/>
                <w:numId w:val="14"/>
              </w:numPr>
              <w:rPr>
                <w:rFonts w:ascii="Arial" w:eastAsia="Arial" w:hAnsi="Arial" w:cs="Arial"/>
              </w:rPr>
            </w:pPr>
            <w:r>
              <w:rPr>
                <w:rFonts w:ascii="Calibri" w:eastAsia="Calibri" w:hAnsi="Calibri" w:cs="Calibri"/>
              </w:rPr>
              <w:t xml:space="preserve">A mineral identification kit for each group (penny, butter knife, glass, streak plate ± magnets, and ± 1 mol HCl ± pipettes). </w:t>
            </w:r>
          </w:p>
          <w:p w14:paraId="7374EB16" w14:textId="77777777" w:rsidR="00FC5947" w:rsidRDefault="00FC5947" w:rsidP="00FC5947">
            <w:pPr>
              <w:numPr>
                <w:ilvl w:val="0"/>
                <w:numId w:val="14"/>
              </w:numPr>
              <w:rPr>
                <w:rFonts w:ascii="Calibri" w:eastAsia="Calibri" w:hAnsi="Calibri" w:cs="Calibri"/>
              </w:rPr>
            </w:pPr>
            <w:r>
              <w:rPr>
                <w:rFonts w:ascii="Calibri" w:eastAsia="Calibri" w:hAnsi="Calibri" w:cs="Calibri"/>
              </w:rPr>
              <w:t>Worksheet Handout</w:t>
            </w:r>
          </w:p>
          <w:p w14:paraId="676B8E6C" w14:textId="77777777" w:rsidR="00FC5947" w:rsidRDefault="00FC5947" w:rsidP="00FC5947">
            <w:pPr>
              <w:numPr>
                <w:ilvl w:val="0"/>
                <w:numId w:val="14"/>
              </w:numPr>
              <w:rPr>
                <w:rFonts w:ascii="Arial" w:eastAsia="Arial" w:hAnsi="Arial" w:cs="Arial"/>
              </w:rPr>
            </w:pPr>
            <w:r>
              <w:rPr>
                <w:rFonts w:ascii="Calibri" w:eastAsia="Calibri" w:hAnsi="Calibri" w:cs="Calibri"/>
              </w:rPr>
              <w:t>Appropriate mineral identification chart for the minerals used.</w:t>
            </w:r>
            <w:r>
              <w:t xml:space="preserve"> </w:t>
            </w:r>
          </w:p>
          <w:p w14:paraId="2443A093" w14:textId="77777777" w:rsidR="00FC5947" w:rsidRDefault="00FC5947" w:rsidP="00B80EFC">
            <w:pPr>
              <w:pBdr>
                <w:top w:val="nil"/>
                <w:left w:val="nil"/>
                <w:bottom w:val="nil"/>
                <w:right w:val="nil"/>
                <w:between w:val="nil"/>
              </w:pBdr>
              <w:rPr>
                <w:rFonts w:ascii="Arial" w:eastAsia="Arial" w:hAnsi="Arial" w:cs="Arial"/>
                <w:b/>
              </w:rPr>
            </w:pPr>
          </w:p>
          <w:p w14:paraId="5173EAFD" w14:textId="77777777" w:rsidR="00FC5947" w:rsidRDefault="00FC5947" w:rsidP="00B80EFC">
            <w:pPr>
              <w:pBdr>
                <w:top w:val="nil"/>
                <w:left w:val="nil"/>
                <w:bottom w:val="nil"/>
                <w:right w:val="nil"/>
                <w:between w:val="nil"/>
              </w:pBdr>
              <w:rPr>
                <w:rFonts w:ascii="Calibri" w:eastAsia="Calibri" w:hAnsi="Calibri" w:cs="Calibri"/>
                <w:b/>
                <w:color w:val="FF0000"/>
              </w:rPr>
            </w:pPr>
            <w:r>
              <w:rPr>
                <w:rFonts w:ascii="Calibri" w:eastAsia="Calibri" w:hAnsi="Calibri" w:cs="Calibri"/>
                <w:b/>
                <w:color w:val="FF0000"/>
              </w:rPr>
              <w:t>Safety Considerations:</w:t>
            </w:r>
          </w:p>
          <w:p w14:paraId="670ABF9A" w14:textId="77777777" w:rsidR="00FC5947" w:rsidRDefault="00FC5947" w:rsidP="00FC5947">
            <w:pPr>
              <w:numPr>
                <w:ilvl w:val="0"/>
                <w:numId w:val="16"/>
              </w:numPr>
              <w:rPr>
                <w:rFonts w:ascii="Calibri" w:eastAsia="Calibri" w:hAnsi="Calibri" w:cs="Calibri"/>
                <w:color w:val="FF0000"/>
              </w:rPr>
            </w:pPr>
            <w:r>
              <w:rPr>
                <w:rFonts w:ascii="Calibri" w:eastAsia="Calibri" w:hAnsi="Calibri" w:cs="Calibri"/>
                <w:color w:val="FF0000"/>
              </w:rPr>
              <w:t>Wear safety goggles</w:t>
            </w:r>
          </w:p>
          <w:p w14:paraId="22657307" w14:textId="77777777" w:rsidR="00FC5947" w:rsidRDefault="00FC5947" w:rsidP="00FC5947">
            <w:pPr>
              <w:numPr>
                <w:ilvl w:val="0"/>
                <w:numId w:val="16"/>
              </w:numPr>
              <w:rPr>
                <w:rFonts w:ascii="Calibri" w:eastAsia="Calibri" w:hAnsi="Calibri" w:cs="Calibri"/>
                <w:color w:val="FF0000"/>
              </w:rPr>
            </w:pPr>
            <w:r>
              <w:rPr>
                <w:rFonts w:ascii="Calibri" w:eastAsia="Calibri" w:hAnsi="Calibri" w:cs="Calibri"/>
                <w:color w:val="FF0000"/>
              </w:rPr>
              <w:t xml:space="preserve">When using HCl use a small amount and wash the sample and dry the sample with a paper towel. HCl will ruin your clothes if you spill it on yourself. If you notice irritations then wash your hands. </w:t>
            </w:r>
          </w:p>
          <w:p w14:paraId="28FAA597" w14:textId="77777777" w:rsidR="00FC5947" w:rsidRDefault="00FC5947" w:rsidP="00FC5947">
            <w:pPr>
              <w:numPr>
                <w:ilvl w:val="0"/>
                <w:numId w:val="16"/>
              </w:numPr>
              <w:rPr>
                <w:rFonts w:ascii="Calibri" w:eastAsia="Calibri" w:hAnsi="Calibri" w:cs="Calibri"/>
                <w:color w:val="FF0000"/>
                <w:sz w:val="20"/>
                <w:szCs w:val="20"/>
              </w:rPr>
            </w:pPr>
            <w:r>
              <w:rPr>
                <w:rFonts w:ascii="Calibri" w:eastAsia="Calibri" w:hAnsi="Calibri" w:cs="Calibri"/>
                <w:color w:val="FF0000"/>
              </w:rPr>
              <w:t xml:space="preserve">Use caution when handling the mineral samples, streak plates and glass </w:t>
            </w:r>
          </w:p>
          <w:p w14:paraId="32AF67B9" w14:textId="77777777" w:rsidR="00FC5947" w:rsidRDefault="00FC5947" w:rsidP="00FC5947">
            <w:pPr>
              <w:numPr>
                <w:ilvl w:val="0"/>
                <w:numId w:val="16"/>
              </w:numPr>
              <w:rPr>
                <w:rFonts w:ascii="Calibri" w:eastAsia="Calibri" w:hAnsi="Calibri" w:cs="Calibri"/>
                <w:color w:val="FF0000"/>
                <w:sz w:val="20"/>
                <w:szCs w:val="20"/>
              </w:rPr>
            </w:pPr>
            <w:r>
              <w:rPr>
                <w:rFonts w:ascii="Calibri" w:eastAsia="Calibri" w:hAnsi="Calibri" w:cs="Calibri"/>
                <w:color w:val="FF0000"/>
              </w:rPr>
              <w:t xml:space="preserve">If something breaks, inform the teacher immediately. They will clean up any spills or broken glass/objects. </w:t>
            </w:r>
          </w:p>
          <w:p w14:paraId="0E2B0432" w14:textId="77777777" w:rsidR="00FC5947" w:rsidRDefault="00FC5947" w:rsidP="00FC5947">
            <w:pPr>
              <w:numPr>
                <w:ilvl w:val="0"/>
                <w:numId w:val="16"/>
              </w:numPr>
              <w:rPr>
                <w:rFonts w:ascii="Calibri" w:eastAsia="Calibri" w:hAnsi="Calibri" w:cs="Calibri"/>
                <w:color w:val="FF0000"/>
                <w:sz w:val="20"/>
                <w:szCs w:val="20"/>
              </w:rPr>
            </w:pPr>
            <w:r>
              <w:rPr>
                <w:rFonts w:ascii="Calibri" w:eastAsia="Calibri" w:hAnsi="Calibri" w:cs="Calibri"/>
                <w:color w:val="FF0000"/>
              </w:rPr>
              <w:t>Wash hands after handling samples</w:t>
            </w:r>
          </w:p>
          <w:p w14:paraId="234C996E" w14:textId="77777777" w:rsidR="00FC5947" w:rsidRDefault="00FC5947" w:rsidP="00B80EFC">
            <w:pPr>
              <w:pBdr>
                <w:top w:val="nil"/>
                <w:left w:val="nil"/>
                <w:bottom w:val="nil"/>
                <w:right w:val="nil"/>
                <w:between w:val="nil"/>
              </w:pBdr>
              <w:rPr>
                <w:rFonts w:ascii="Arial" w:eastAsia="Arial" w:hAnsi="Arial" w:cs="Arial"/>
                <w:b/>
              </w:rPr>
            </w:pPr>
          </w:p>
          <w:p w14:paraId="4CA6CB54" w14:textId="77777777" w:rsidR="00FC5947" w:rsidRDefault="00FC5947" w:rsidP="00B80EFC">
            <w:pPr>
              <w:pBdr>
                <w:top w:val="nil"/>
                <w:left w:val="nil"/>
                <w:bottom w:val="nil"/>
                <w:right w:val="nil"/>
                <w:between w:val="nil"/>
              </w:pBdr>
              <w:jc w:val="center"/>
              <w:rPr>
                <w:rFonts w:ascii="Arial" w:eastAsia="Arial" w:hAnsi="Arial" w:cs="Arial"/>
                <w:b/>
              </w:rPr>
            </w:pPr>
            <w:r>
              <w:rPr>
                <w:rFonts w:ascii="Arial" w:eastAsia="Arial" w:hAnsi="Arial" w:cs="Arial"/>
                <w:b/>
                <w:noProof/>
              </w:rPr>
              <w:drawing>
                <wp:inline distT="114300" distB="114300" distL="114300" distR="114300" wp14:anchorId="09798C0C" wp14:editId="16FE6CD9">
                  <wp:extent cx="1924050" cy="210026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5357" b="6547"/>
                          <a:stretch>
                            <a:fillRect/>
                          </a:stretch>
                        </pic:blipFill>
                        <pic:spPr>
                          <a:xfrm>
                            <a:off x="0" y="0"/>
                            <a:ext cx="1924050" cy="2100263"/>
                          </a:xfrm>
                          <a:prstGeom prst="rect">
                            <a:avLst/>
                          </a:prstGeom>
                          <a:ln/>
                        </pic:spPr>
                      </pic:pic>
                    </a:graphicData>
                  </a:graphic>
                </wp:inline>
              </w:drawing>
            </w:r>
          </w:p>
          <w:p w14:paraId="35D34276" w14:textId="77777777" w:rsidR="00FC5947" w:rsidRDefault="00FC5947" w:rsidP="00B80EFC">
            <w:pPr>
              <w:pBdr>
                <w:top w:val="nil"/>
                <w:left w:val="nil"/>
                <w:bottom w:val="nil"/>
                <w:right w:val="nil"/>
                <w:between w:val="nil"/>
              </w:pBdr>
              <w:rPr>
                <w:rFonts w:ascii="Arial" w:eastAsia="Arial" w:hAnsi="Arial" w:cs="Arial"/>
                <w:b/>
              </w:rPr>
            </w:pPr>
          </w:p>
          <w:p w14:paraId="6BC18089" w14:textId="77777777" w:rsidR="005B445D" w:rsidRDefault="005B445D" w:rsidP="00B80EFC">
            <w:pPr>
              <w:pBdr>
                <w:top w:val="nil"/>
                <w:left w:val="nil"/>
                <w:bottom w:val="nil"/>
                <w:right w:val="nil"/>
                <w:between w:val="nil"/>
              </w:pBdr>
              <w:rPr>
                <w:rFonts w:ascii="Arial" w:eastAsia="Arial" w:hAnsi="Arial" w:cs="Arial"/>
                <w:b/>
              </w:rPr>
            </w:pPr>
          </w:p>
          <w:p w14:paraId="64F4C2EE" w14:textId="77777777" w:rsidR="005B445D" w:rsidRDefault="005B445D" w:rsidP="00B80EFC">
            <w:pPr>
              <w:pBdr>
                <w:top w:val="nil"/>
                <w:left w:val="nil"/>
                <w:bottom w:val="nil"/>
                <w:right w:val="nil"/>
                <w:between w:val="nil"/>
              </w:pBdr>
              <w:rPr>
                <w:rFonts w:ascii="Arial" w:eastAsia="Arial" w:hAnsi="Arial" w:cs="Arial"/>
                <w:b/>
              </w:rPr>
            </w:pPr>
          </w:p>
          <w:p w14:paraId="04A986C2" w14:textId="796CFB61" w:rsidR="00FC5947" w:rsidRDefault="00FC5947" w:rsidP="00B80EFC">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76A36470" w14:textId="77777777" w:rsidR="00FC5947" w:rsidRDefault="00FC5947" w:rsidP="00B80EFC">
            <w:pPr>
              <w:pBdr>
                <w:top w:val="nil"/>
                <w:left w:val="nil"/>
                <w:bottom w:val="nil"/>
                <w:right w:val="nil"/>
                <w:between w:val="nil"/>
              </w:pBdr>
              <w:rPr>
                <w:rFonts w:ascii="Arial" w:eastAsia="Arial" w:hAnsi="Arial" w:cs="Arial"/>
                <w:b/>
              </w:rPr>
            </w:pPr>
            <w:r>
              <w:rPr>
                <w:rFonts w:ascii="Arial" w:eastAsia="Arial" w:hAnsi="Arial" w:cs="Arial"/>
                <w:b/>
              </w:rPr>
              <w:t>Differentiation</w:t>
            </w:r>
          </w:p>
          <w:p w14:paraId="75512414" w14:textId="77777777" w:rsidR="00FC5947" w:rsidRDefault="00FC5947" w:rsidP="00B80EFC">
            <w:pPr>
              <w:pBdr>
                <w:top w:val="nil"/>
                <w:left w:val="nil"/>
                <w:bottom w:val="nil"/>
                <w:right w:val="nil"/>
                <w:between w:val="nil"/>
              </w:pBdr>
              <w:rPr>
                <w:rFonts w:ascii="Arial" w:eastAsia="Arial" w:hAnsi="Arial" w:cs="Arial"/>
                <w:b/>
              </w:rPr>
            </w:pPr>
          </w:p>
          <w:p w14:paraId="44E21C29" w14:textId="77777777" w:rsidR="00FC5947" w:rsidRDefault="00FC5947" w:rsidP="00FC5947">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Go through an example together before students explore on their own.</w:t>
            </w:r>
          </w:p>
          <w:p w14:paraId="315F2557" w14:textId="77777777" w:rsidR="00FC5947" w:rsidRDefault="00FC5947" w:rsidP="00B80EFC">
            <w:pPr>
              <w:pBdr>
                <w:top w:val="nil"/>
                <w:left w:val="nil"/>
                <w:bottom w:val="nil"/>
                <w:right w:val="nil"/>
                <w:between w:val="nil"/>
              </w:pBdr>
              <w:ind w:left="720"/>
              <w:rPr>
                <w:rFonts w:ascii="Calibri" w:eastAsia="Calibri" w:hAnsi="Calibri" w:cs="Calibri"/>
              </w:rPr>
            </w:pPr>
          </w:p>
          <w:p w14:paraId="2A284948" w14:textId="77777777" w:rsidR="00FC5947" w:rsidRDefault="00FC5947" w:rsidP="00FC5947">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 xml:space="preserve">If you do not have enough minerals to make kits, put the minerals you have at a front table and have groups choose one mineral at a time. </w:t>
            </w:r>
          </w:p>
          <w:p w14:paraId="66901E5A" w14:textId="77777777" w:rsidR="00FC5947" w:rsidRDefault="00FC5947" w:rsidP="00B80EFC">
            <w:pPr>
              <w:pBdr>
                <w:top w:val="nil"/>
                <w:left w:val="nil"/>
                <w:bottom w:val="nil"/>
                <w:right w:val="nil"/>
                <w:between w:val="nil"/>
              </w:pBdr>
              <w:ind w:left="720"/>
              <w:rPr>
                <w:rFonts w:ascii="Calibri" w:eastAsia="Calibri" w:hAnsi="Calibri" w:cs="Calibri"/>
              </w:rPr>
            </w:pPr>
          </w:p>
          <w:p w14:paraId="41E962AC" w14:textId="77777777" w:rsidR="00FC5947" w:rsidRDefault="00FC5947" w:rsidP="00FC5947">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You don’t have to organize your kits by colour.</w:t>
            </w:r>
          </w:p>
          <w:p w14:paraId="317B439E" w14:textId="77777777" w:rsidR="00FC5947" w:rsidRDefault="00FC5947" w:rsidP="00B80EFC">
            <w:pPr>
              <w:pBdr>
                <w:top w:val="nil"/>
                <w:left w:val="nil"/>
                <w:bottom w:val="nil"/>
                <w:right w:val="nil"/>
                <w:between w:val="nil"/>
              </w:pBdr>
              <w:ind w:left="720"/>
              <w:rPr>
                <w:rFonts w:ascii="Calibri" w:eastAsia="Calibri" w:hAnsi="Calibri" w:cs="Calibri"/>
              </w:rPr>
            </w:pPr>
          </w:p>
          <w:p w14:paraId="60DDC3C9" w14:textId="77777777" w:rsidR="00FC5947" w:rsidRDefault="00FC5947" w:rsidP="00FC5947">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 xml:space="preserve">Instead of using the lab sheet provided, you could show students a mineral identification book and have them create their own mineral ID field guide based on the samples you have given them. </w:t>
            </w:r>
          </w:p>
          <w:p w14:paraId="36ACE97C" w14:textId="77777777" w:rsidR="00FC5947" w:rsidRDefault="00FC5947" w:rsidP="00B80EFC">
            <w:pPr>
              <w:pBdr>
                <w:top w:val="nil"/>
                <w:left w:val="nil"/>
                <w:bottom w:val="nil"/>
                <w:right w:val="nil"/>
                <w:between w:val="nil"/>
              </w:pBdr>
              <w:ind w:left="720"/>
              <w:rPr>
                <w:rFonts w:ascii="Calibri" w:eastAsia="Calibri" w:hAnsi="Calibri" w:cs="Calibri"/>
              </w:rPr>
            </w:pPr>
          </w:p>
          <w:p w14:paraId="2286105E" w14:textId="77777777" w:rsidR="00FC5947" w:rsidRDefault="00FC5947" w:rsidP="00FC5947">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For younger students, you could have them work in groups with chart paper. Written on the chart paper are the minerals with key identifying characteristics. Students place the minerals on the proper spots on top of the chart paper.</w:t>
            </w:r>
          </w:p>
          <w:p w14:paraId="0C2EA338" w14:textId="77777777" w:rsidR="00FC5947" w:rsidRDefault="00FC5947" w:rsidP="00B80EFC">
            <w:pPr>
              <w:pBdr>
                <w:top w:val="nil"/>
                <w:left w:val="nil"/>
                <w:bottom w:val="nil"/>
                <w:right w:val="nil"/>
                <w:between w:val="nil"/>
              </w:pBdr>
              <w:ind w:left="720"/>
              <w:rPr>
                <w:rFonts w:ascii="Calibri" w:eastAsia="Calibri" w:hAnsi="Calibri" w:cs="Calibri"/>
              </w:rPr>
            </w:pPr>
          </w:p>
          <w:p w14:paraId="7438503E" w14:textId="77777777" w:rsidR="00FC5947" w:rsidRDefault="00FC5947" w:rsidP="00B80EFC">
            <w:pPr>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39A2750F" wp14:editId="01D26A28">
                  <wp:extent cx="1235645" cy="1302975"/>
                  <wp:effectExtent l="4445" t="0" r="7620" b="762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rot="16200000">
                            <a:off x="0" y="0"/>
                            <a:ext cx="1252629" cy="1320884"/>
                          </a:xfrm>
                          <a:prstGeom prst="rect">
                            <a:avLst/>
                          </a:prstGeom>
                          <a:ln/>
                        </pic:spPr>
                      </pic:pic>
                    </a:graphicData>
                  </a:graphic>
                </wp:inline>
              </w:drawing>
            </w:r>
          </w:p>
        </w:tc>
      </w:tr>
    </w:tbl>
    <w:tbl>
      <w:tblPr>
        <w:tblStyle w:val="a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5"/>
      </w:tblGrid>
      <w:tr w:rsidR="00F320EE" w14:paraId="7C5374DC" w14:textId="77777777">
        <w:trPr>
          <w:trHeight w:val="460"/>
        </w:trPr>
        <w:tc>
          <w:tcPr>
            <w:tcW w:w="10795" w:type="dxa"/>
            <w:shd w:val="clear" w:color="auto" w:fill="D9D9D9"/>
          </w:tcPr>
          <w:p w14:paraId="4CDE0430" w14:textId="77777777" w:rsidR="00F320EE" w:rsidRDefault="00F320EE" w:rsidP="00F320EE">
            <w:pPr>
              <w:pStyle w:val="Heading3"/>
              <w:spacing w:before="60"/>
              <w:jc w:val="center"/>
              <w:rPr>
                <w:rFonts w:ascii="Calibri" w:eastAsia="Calibri" w:hAnsi="Calibri" w:cs="Calibri"/>
              </w:rPr>
            </w:pPr>
            <w:r>
              <w:rPr>
                <w:rFonts w:ascii="Calibri" w:eastAsia="Calibri" w:hAnsi="Calibri" w:cs="Calibri"/>
              </w:rPr>
              <w:lastRenderedPageBreak/>
              <w:t>Stage 4: Determine Evidence for Assessing Learning</w:t>
            </w:r>
          </w:p>
        </w:tc>
      </w:tr>
      <w:tr w:rsidR="00F320EE" w14:paraId="6E0AB324" w14:textId="77777777" w:rsidTr="001303A8">
        <w:trPr>
          <w:trHeight w:val="4057"/>
        </w:trPr>
        <w:tc>
          <w:tcPr>
            <w:tcW w:w="10795" w:type="dxa"/>
          </w:tcPr>
          <w:p w14:paraId="111867E5" w14:textId="77777777" w:rsidR="00F320EE" w:rsidRDefault="00F320EE" w:rsidP="00F320EE">
            <w:pPr>
              <w:rPr>
                <w:rFonts w:ascii="Calibri" w:eastAsia="Calibri" w:hAnsi="Calibri" w:cs="Calibri"/>
                <w:b/>
              </w:rPr>
            </w:pPr>
            <w:r>
              <w:rPr>
                <w:rFonts w:ascii="Calibri" w:eastAsia="Calibri" w:hAnsi="Calibri" w:cs="Calibri"/>
                <w:b/>
              </w:rPr>
              <w:t>Learners will show they achieved the skills by…</w:t>
            </w:r>
          </w:p>
          <w:p w14:paraId="705683AC" w14:textId="77777777" w:rsidR="00F320EE" w:rsidRDefault="00F320EE" w:rsidP="00F320EE">
            <w:pPr>
              <w:numPr>
                <w:ilvl w:val="0"/>
                <w:numId w:val="8"/>
              </w:numPr>
              <w:rPr>
                <w:rFonts w:ascii="Calibri" w:eastAsia="Calibri" w:hAnsi="Calibri" w:cs="Calibri"/>
              </w:rPr>
            </w:pPr>
            <w:r>
              <w:rPr>
                <w:rFonts w:ascii="Calibri" w:eastAsia="Calibri" w:hAnsi="Calibri" w:cs="Calibri"/>
              </w:rPr>
              <w:t xml:space="preserve">Informal responses to in class questions and discussions. </w:t>
            </w:r>
          </w:p>
          <w:p w14:paraId="42064243" w14:textId="77777777" w:rsidR="00F320EE" w:rsidRDefault="00F320EE" w:rsidP="00F320EE">
            <w:pPr>
              <w:numPr>
                <w:ilvl w:val="0"/>
                <w:numId w:val="8"/>
              </w:numPr>
              <w:rPr>
                <w:rFonts w:ascii="Calibri" w:eastAsia="Calibri" w:hAnsi="Calibri" w:cs="Calibri"/>
              </w:rPr>
            </w:pPr>
            <w:r>
              <w:rPr>
                <w:rFonts w:ascii="Calibri" w:eastAsia="Calibri" w:hAnsi="Calibri" w:cs="Calibri"/>
              </w:rPr>
              <w:t xml:space="preserve">Informal responses to Bell Ringer question and Final Thoughts. </w:t>
            </w:r>
          </w:p>
          <w:p w14:paraId="0528EA05" w14:textId="195A372C" w:rsidR="00F320EE" w:rsidRDefault="00F320EE" w:rsidP="00F320EE">
            <w:pPr>
              <w:numPr>
                <w:ilvl w:val="0"/>
                <w:numId w:val="8"/>
              </w:numPr>
              <w:rPr>
                <w:rFonts w:ascii="Calibri" w:eastAsia="Calibri" w:hAnsi="Calibri" w:cs="Calibri"/>
              </w:rPr>
            </w:pPr>
            <w:r>
              <w:rPr>
                <w:rFonts w:ascii="Calibri" w:eastAsia="Calibri" w:hAnsi="Calibri" w:cs="Calibri"/>
              </w:rPr>
              <w:t xml:space="preserve">Informal Exit slip – one thing they learned and one question they still have.  </w:t>
            </w:r>
          </w:p>
          <w:p w14:paraId="7C30F557" w14:textId="77777777" w:rsidR="003C74AC" w:rsidRPr="003C74AC" w:rsidRDefault="003C74AC" w:rsidP="003C74AC">
            <w:pPr>
              <w:numPr>
                <w:ilvl w:val="0"/>
                <w:numId w:val="8"/>
              </w:numPr>
              <w:rPr>
                <w:rFonts w:ascii="Calibri" w:eastAsia="Calibri" w:hAnsi="Calibri" w:cs="Calibri"/>
              </w:rPr>
            </w:pPr>
            <w:r w:rsidRPr="003C74AC">
              <w:rPr>
                <w:rFonts w:ascii="Calibri" w:eastAsia="Calibri" w:hAnsi="Calibri" w:cs="Calibri"/>
              </w:rPr>
              <w:t>Drawing and recording observations of different minerals.</w:t>
            </w:r>
          </w:p>
          <w:p w14:paraId="350350F3" w14:textId="1E7242D1" w:rsidR="003C74AC" w:rsidRDefault="003C74AC" w:rsidP="003C74AC">
            <w:pPr>
              <w:numPr>
                <w:ilvl w:val="0"/>
                <w:numId w:val="8"/>
              </w:numPr>
              <w:rPr>
                <w:rFonts w:ascii="Calibri" w:eastAsia="Calibri" w:hAnsi="Calibri" w:cs="Calibri"/>
              </w:rPr>
            </w:pPr>
            <w:r w:rsidRPr="003C74AC">
              <w:rPr>
                <w:rFonts w:ascii="Calibri" w:eastAsia="Calibri" w:hAnsi="Calibri" w:cs="Calibri"/>
              </w:rPr>
              <w:t>Being able to identify different minerals based on physical properties (cleavage, fracture, crystal form, hardness, luster, colour, magnetism and streak).</w:t>
            </w:r>
          </w:p>
          <w:p w14:paraId="0DA687F4" w14:textId="77777777" w:rsidR="00F320EE" w:rsidRDefault="00F320EE" w:rsidP="00F320EE">
            <w:pPr>
              <w:rPr>
                <w:rFonts w:ascii="Calibri" w:eastAsia="Calibri" w:hAnsi="Calibri" w:cs="Calibri"/>
                <w:b/>
              </w:rPr>
            </w:pPr>
          </w:p>
          <w:p w14:paraId="48BA4FB7" w14:textId="77777777" w:rsidR="00F320EE" w:rsidRPr="002B1A76" w:rsidRDefault="00F320EE" w:rsidP="00F320EE">
            <w:pPr>
              <w:rPr>
                <w:rFonts w:ascii="Calibri" w:eastAsia="Calibri" w:hAnsi="Calibri" w:cs="Calibri"/>
                <w:b/>
                <w:bCs/>
              </w:rPr>
            </w:pPr>
            <w:r w:rsidRPr="002B1A76">
              <w:rPr>
                <w:rFonts w:ascii="Calibri" w:eastAsia="Calibri" w:hAnsi="Calibri" w:cs="Calibri"/>
                <w:b/>
                <w:bCs/>
              </w:rPr>
              <w:t xml:space="preserve">Feedback that students will receive…  </w:t>
            </w:r>
          </w:p>
          <w:p w14:paraId="2E910289" w14:textId="77777777" w:rsidR="00F320EE" w:rsidRDefault="00F320EE" w:rsidP="00F320EE">
            <w:pPr>
              <w:numPr>
                <w:ilvl w:val="0"/>
                <w:numId w:val="1"/>
              </w:numPr>
              <w:rPr>
                <w:rFonts w:ascii="Calibri" w:eastAsia="Calibri" w:hAnsi="Calibri" w:cs="Calibri"/>
              </w:rPr>
            </w:pPr>
            <w:r>
              <w:rPr>
                <w:rFonts w:ascii="Calibri" w:eastAsia="Calibri" w:hAnsi="Calibri" w:cs="Calibri"/>
              </w:rPr>
              <w:t>Informal class responses and discussion on trying to identify minerals.</w:t>
            </w:r>
          </w:p>
          <w:p w14:paraId="0C1B208F" w14:textId="2AF59D39" w:rsidR="00F320EE" w:rsidRDefault="00F320EE" w:rsidP="00F320EE">
            <w:pPr>
              <w:numPr>
                <w:ilvl w:val="0"/>
                <w:numId w:val="1"/>
              </w:numPr>
              <w:rPr>
                <w:rFonts w:ascii="Calibri" w:eastAsia="Calibri" w:hAnsi="Calibri" w:cs="Calibri"/>
              </w:rPr>
            </w:pPr>
            <w:r>
              <w:rPr>
                <w:rFonts w:ascii="Calibri" w:eastAsia="Calibri" w:hAnsi="Calibri" w:cs="Calibri"/>
              </w:rPr>
              <w:t xml:space="preserve">Going over the questions from the exit slip  </w:t>
            </w:r>
          </w:p>
          <w:p w14:paraId="5E5C8BA9" w14:textId="5CADDC2A" w:rsidR="003C74AC" w:rsidRPr="003C74AC" w:rsidRDefault="003C74AC" w:rsidP="003C74AC">
            <w:pPr>
              <w:numPr>
                <w:ilvl w:val="0"/>
                <w:numId w:val="1"/>
              </w:numPr>
              <w:rPr>
                <w:rFonts w:ascii="Calibri" w:eastAsia="Calibri" w:hAnsi="Calibri" w:cs="Calibri"/>
              </w:rPr>
            </w:pPr>
            <w:r w:rsidRPr="003C74AC">
              <w:rPr>
                <w:rFonts w:ascii="Calibri" w:eastAsia="Calibri" w:hAnsi="Calibri" w:cs="Calibri"/>
              </w:rPr>
              <w:t xml:space="preserve">Drawing and recording will meet established criteria – marked with feedback. </w:t>
            </w:r>
          </w:p>
          <w:p w14:paraId="2BB56D4D" w14:textId="77777777" w:rsidR="00F320EE" w:rsidRDefault="003C74AC" w:rsidP="003C74AC">
            <w:pPr>
              <w:numPr>
                <w:ilvl w:val="0"/>
                <w:numId w:val="1"/>
              </w:numPr>
              <w:rPr>
                <w:rFonts w:ascii="Calibri" w:eastAsia="Calibri" w:hAnsi="Calibri" w:cs="Calibri"/>
              </w:rPr>
            </w:pPr>
            <w:r w:rsidRPr="003C74AC">
              <w:rPr>
                <w:rFonts w:ascii="Calibri" w:eastAsia="Calibri" w:hAnsi="Calibri" w:cs="Calibri"/>
              </w:rPr>
              <w:t>The mineral identification worksheet</w:t>
            </w:r>
          </w:p>
          <w:p w14:paraId="07BCB8D0" w14:textId="31191E8A" w:rsidR="003A1DFB" w:rsidRPr="003A1DFB" w:rsidRDefault="003A1DFB" w:rsidP="003A1DFB">
            <w:pPr>
              <w:ind w:left="360"/>
              <w:rPr>
                <w:rFonts w:ascii="Calibri" w:eastAsia="Calibri" w:hAnsi="Calibri" w:cs="Calibri"/>
              </w:rPr>
            </w:pPr>
          </w:p>
        </w:tc>
      </w:tr>
      <w:tr w:rsidR="00F320EE" w14:paraId="01892391" w14:textId="77777777" w:rsidTr="001303A8">
        <w:trPr>
          <w:trHeight w:val="520"/>
        </w:trPr>
        <w:tc>
          <w:tcPr>
            <w:tcW w:w="10795" w:type="dxa"/>
            <w:shd w:val="clear" w:color="auto" w:fill="D9D9D9"/>
            <w:vAlign w:val="center"/>
          </w:tcPr>
          <w:p w14:paraId="2B875308" w14:textId="77777777" w:rsidR="00F320EE" w:rsidRPr="001303A8" w:rsidRDefault="00F320EE" w:rsidP="00F320EE">
            <w:pPr>
              <w:pBdr>
                <w:top w:val="nil"/>
                <w:left w:val="nil"/>
                <w:bottom w:val="nil"/>
                <w:right w:val="nil"/>
                <w:between w:val="nil"/>
              </w:pBdr>
              <w:jc w:val="center"/>
              <w:rPr>
                <w:rFonts w:ascii="Calibri" w:eastAsia="Calibri" w:hAnsi="Calibri" w:cs="Calibri"/>
                <w:b/>
                <w:sz w:val="26"/>
                <w:szCs w:val="26"/>
              </w:rPr>
            </w:pPr>
            <w:bookmarkStart w:id="3" w:name="_Hlk94695539"/>
            <w:r w:rsidRPr="001303A8">
              <w:rPr>
                <w:rFonts w:ascii="Calibri" w:eastAsia="Calibri" w:hAnsi="Calibri" w:cs="Calibri"/>
                <w:b/>
                <w:sz w:val="26"/>
                <w:szCs w:val="26"/>
              </w:rPr>
              <w:t>Extensions</w:t>
            </w:r>
          </w:p>
        </w:tc>
      </w:tr>
      <w:tr w:rsidR="00F320EE" w14:paraId="1B712A51" w14:textId="77777777">
        <w:trPr>
          <w:trHeight w:val="1820"/>
        </w:trPr>
        <w:tc>
          <w:tcPr>
            <w:tcW w:w="10795" w:type="dxa"/>
          </w:tcPr>
          <w:p w14:paraId="052613FF" w14:textId="48C26029" w:rsidR="00F320EE" w:rsidRDefault="001303A8" w:rsidP="00F320EE">
            <w:pPr>
              <w:pBdr>
                <w:top w:val="nil"/>
                <w:left w:val="nil"/>
                <w:bottom w:val="nil"/>
                <w:right w:val="nil"/>
                <w:between w:val="nil"/>
              </w:pBdr>
              <w:rPr>
                <w:rFonts w:ascii="Calibri" w:eastAsia="Calibri" w:hAnsi="Calibri" w:cs="Calibri"/>
                <w:b/>
              </w:rPr>
            </w:pPr>
            <w:r>
              <w:rPr>
                <w:rFonts w:ascii="Arial" w:eastAsia="Arial" w:hAnsi="Arial" w:cs="Arial"/>
                <w:noProof/>
              </w:rPr>
              <w:drawing>
                <wp:anchor distT="0" distB="0" distL="114300" distR="114300" simplePos="0" relativeHeight="251670528" behindDoc="0" locked="0" layoutInCell="1" allowOverlap="1" wp14:anchorId="676A2B57" wp14:editId="3061603E">
                  <wp:simplePos x="0" y="0"/>
                  <wp:positionH relativeFrom="column">
                    <wp:posOffset>4812140</wp:posOffset>
                  </wp:positionH>
                  <wp:positionV relativeFrom="paragraph">
                    <wp:posOffset>67062</wp:posOffset>
                  </wp:positionV>
                  <wp:extent cx="1817370" cy="1151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9D875" w14:textId="4079FC56" w:rsidR="00F320EE" w:rsidRDefault="00EC03B4" w:rsidP="00F320EE">
            <w:pPr>
              <w:rPr>
                <w:rFonts w:ascii="Calibri" w:eastAsia="Calibri" w:hAnsi="Calibri" w:cs="Calibri"/>
              </w:rPr>
            </w:pPr>
            <w:r w:rsidRPr="00EC03B4">
              <w:rPr>
                <w:rFonts w:asciiTheme="majorHAnsi" w:eastAsia="Arial" w:hAnsiTheme="majorHAnsi" w:cstheme="majorHAnsi"/>
                <w:noProof/>
              </w:rPr>
              <w:t>Look at the GeoExplore Saskatchewan website for further information and a deeper understanding of the importance of Saskatchewan’s geological history. It is a digital version of the original paper Geological Highway Map of Saskatchewan:</w:t>
            </w:r>
          </w:p>
          <w:p w14:paraId="6051D607" w14:textId="77777777" w:rsidR="00F320EE" w:rsidRDefault="00F320EE" w:rsidP="00F320EE">
            <w:pPr>
              <w:rPr>
                <w:rFonts w:ascii="Calibri" w:eastAsia="Calibri" w:hAnsi="Calibri" w:cs="Calibri"/>
              </w:rPr>
            </w:pPr>
          </w:p>
          <w:p w14:paraId="3E8CBD12" w14:textId="77777777" w:rsidR="00F320EE" w:rsidRDefault="00F320EE" w:rsidP="00F320EE">
            <w:pPr>
              <w:rPr>
                <w:rFonts w:ascii="Calibri" w:eastAsia="Calibri" w:hAnsi="Calibri" w:cs="Calibri"/>
              </w:rPr>
            </w:pPr>
            <w:r>
              <w:rPr>
                <w:rFonts w:ascii="Calibri" w:eastAsia="Calibri" w:hAnsi="Calibri" w:cs="Calibri"/>
              </w:rPr>
              <w:t xml:space="preserve">Main Website  </w:t>
            </w:r>
          </w:p>
          <w:p w14:paraId="383E3AB3" w14:textId="77777777" w:rsidR="00F320EE" w:rsidRDefault="00A637E1" w:rsidP="00F320EE">
            <w:pPr>
              <w:rPr>
                <w:rFonts w:ascii="Calibri" w:eastAsia="Calibri" w:hAnsi="Calibri" w:cs="Calibri"/>
              </w:rPr>
            </w:pPr>
            <w:hyperlink r:id="rId16">
              <w:r w:rsidR="00F320EE">
                <w:rPr>
                  <w:rFonts w:ascii="Calibri" w:eastAsia="Calibri" w:hAnsi="Calibri" w:cs="Calibri"/>
                  <w:color w:val="1155CC"/>
                  <w:u w:val="single"/>
                </w:rPr>
                <w:t>https://skgeolhighwaymap.maps.arcgis.com/apps/MapSeries/index.html?appid=a845cbb370f7401597806887318e2676</w:t>
              </w:r>
            </w:hyperlink>
          </w:p>
          <w:p w14:paraId="465EB2BA" w14:textId="77777777" w:rsidR="00F320EE" w:rsidRDefault="00F320EE" w:rsidP="00F320EE">
            <w:pPr>
              <w:rPr>
                <w:rFonts w:ascii="Calibri" w:eastAsia="Calibri" w:hAnsi="Calibri" w:cs="Calibri"/>
              </w:rPr>
            </w:pPr>
          </w:p>
          <w:p w14:paraId="39FB7146" w14:textId="01F6EF05" w:rsidR="00F320EE" w:rsidRDefault="00F320EE" w:rsidP="00F320EE">
            <w:pPr>
              <w:rPr>
                <w:rFonts w:ascii="Calibri" w:eastAsia="Calibri" w:hAnsi="Calibri" w:cs="Calibri"/>
              </w:rPr>
            </w:pPr>
            <w:r>
              <w:rPr>
                <w:rFonts w:ascii="Calibri" w:eastAsia="Calibri" w:hAnsi="Calibri" w:cs="Calibri"/>
              </w:rPr>
              <w:t>For more background information related to this lesson check out</w:t>
            </w:r>
          </w:p>
          <w:p w14:paraId="124BCA3D" w14:textId="48D38434" w:rsidR="00AF39D3" w:rsidRPr="007F2F57" w:rsidRDefault="00F320EE" w:rsidP="00AF39D3">
            <w:pPr>
              <w:numPr>
                <w:ilvl w:val="0"/>
                <w:numId w:val="3"/>
              </w:numPr>
              <w:rPr>
                <w:rFonts w:ascii="Calibri" w:eastAsia="Calibri" w:hAnsi="Calibri" w:cs="Calibri"/>
              </w:rPr>
            </w:pPr>
            <w:r>
              <w:rPr>
                <w:rFonts w:ascii="Calibri" w:eastAsia="Calibri" w:hAnsi="Calibri" w:cs="Calibri"/>
              </w:rPr>
              <w:t xml:space="preserve">Main tab “Geo 101” </w:t>
            </w:r>
          </w:p>
          <w:p w14:paraId="6A792289" w14:textId="7E7A1FCA" w:rsidR="00AF39D3" w:rsidRDefault="00AF39D3" w:rsidP="00AF39D3">
            <w:pPr>
              <w:rPr>
                <w:rFonts w:ascii="Calibri" w:eastAsia="Calibri" w:hAnsi="Calibri" w:cs="Calibri"/>
              </w:rPr>
            </w:pPr>
          </w:p>
          <w:p w14:paraId="59BC2145" w14:textId="7583AC0F" w:rsidR="00AF39D3" w:rsidRDefault="007F2F57" w:rsidP="00AF39D3">
            <w:pPr>
              <w:rPr>
                <w:rFonts w:ascii="Calibri" w:eastAsia="Calibri" w:hAnsi="Calibri" w:cs="Calibri"/>
              </w:rPr>
            </w:pPr>
            <w:r>
              <w:rPr>
                <w:rFonts w:ascii="Calibri" w:eastAsia="Calibri" w:hAnsi="Calibri" w:cs="Calibri"/>
                <w:noProof/>
              </w:rPr>
              <w:drawing>
                <wp:anchor distT="0" distB="0" distL="114300" distR="114300" simplePos="0" relativeHeight="251674624" behindDoc="0" locked="0" layoutInCell="1" allowOverlap="1" wp14:anchorId="4081EA9C" wp14:editId="20DAD6D0">
                  <wp:simplePos x="0" y="0"/>
                  <wp:positionH relativeFrom="column">
                    <wp:posOffset>180506</wp:posOffset>
                  </wp:positionH>
                  <wp:positionV relativeFrom="paragraph">
                    <wp:posOffset>697230</wp:posOffset>
                  </wp:positionV>
                  <wp:extent cx="1887855" cy="1255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855" cy="1255395"/>
                          </a:xfrm>
                          <a:prstGeom prst="rect">
                            <a:avLst/>
                          </a:prstGeom>
                          <a:noFill/>
                        </pic:spPr>
                      </pic:pic>
                    </a:graphicData>
                  </a:graphic>
                </wp:anchor>
              </w:drawing>
            </w:r>
            <w:r w:rsidR="00AF39D3">
              <w:rPr>
                <w:rFonts w:ascii="Calibri" w:eastAsia="Calibri" w:hAnsi="Calibri" w:cs="Calibri"/>
              </w:rPr>
              <w:t xml:space="preserve">Link this lesson to Saskatchewan resources by including a potash sample. Have students try to figure out what minerals are in the potash sample. They could compare sylvite and halite with quartz. Have students research about the importance of potash to Saskatchewan and create doodle notes/infographic/etc. from what they learned. </w:t>
            </w:r>
          </w:p>
          <w:p w14:paraId="576CAE3D" w14:textId="77777777" w:rsidR="007F2F57" w:rsidRDefault="007F2F57" w:rsidP="00AF39D3">
            <w:pPr>
              <w:rPr>
                <w:rFonts w:ascii="Calibri" w:eastAsia="Calibri" w:hAnsi="Calibri" w:cs="Calibri"/>
              </w:rPr>
            </w:pPr>
          </w:p>
          <w:p w14:paraId="215530FB" w14:textId="069B8135" w:rsidR="00AF39D3" w:rsidRDefault="00AF39D3" w:rsidP="00AF39D3">
            <w:pPr>
              <w:numPr>
                <w:ilvl w:val="0"/>
                <w:numId w:val="23"/>
              </w:numPr>
              <w:rPr>
                <w:rFonts w:ascii="Calibri" w:eastAsia="Calibri" w:hAnsi="Calibri" w:cs="Calibri"/>
              </w:rPr>
            </w:pPr>
            <w:r>
              <w:rPr>
                <w:rFonts w:ascii="Calibri" w:eastAsia="Calibri" w:hAnsi="Calibri" w:cs="Calibri"/>
              </w:rPr>
              <w:t xml:space="preserve">Students could include a drawing of potash with arrows identifying the minerals, drawn map identifying mine locations in Saskatchewan, uses of potash with explanation, mining process, how much Saskatchewan produces, etc.   </w:t>
            </w:r>
          </w:p>
          <w:p w14:paraId="6A1B2390" w14:textId="4D87A46E" w:rsidR="007F2F57" w:rsidRPr="007F2F57" w:rsidRDefault="00AF39D3" w:rsidP="007F2F57">
            <w:pPr>
              <w:numPr>
                <w:ilvl w:val="0"/>
                <w:numId w:val="23"/>
              </w:numPr>
              <w:rPr>
                <w:rFonts w:ascii="Calibri" w:eastAsia="Calibri" w:hAnsi="Calibri" w:cs="Calibri"/>
              </w:rPr>
            </w:pPr>
            <w:r>
              <w:rPr>
                <w:rFonts w:ascii="Calibri" w:eastAsia="Calibri" w:hAnsi="Calibri" w:cs="Calibri"/>
              </w:rPr>
              <w:t xml:space="preserve">Helpful Link - Click on tab “Our Resources” and then subtab “Minerals and Mines”   </w:t>
            </w:r>
          </w:p>
          <w:p w14:paraId="4AB8441D" w14:textId="77777777" w:rsidR="00F320EE" w:rsidRDefault="00A637E1" w:rsidP="00AF39D3">
            <w:pPr>
              <w:pBdr>
                <w:top w:val="nil"/>
                <w:left w:val="nil"/>
                <w:bottom w:val="nil"/>
                <w:right w:val="nil"/>
                <w:between w:val="nil"/>
              </w:pBdr>
              <w:rPr>
                <w:rFonts w:ascii="Calibri" w:eastAsia="Calibri" w:hAnsi="Calibri" w:cs="Calibri"/>
                <w:color w:val="1155CC"/>
                <w:u w:val="single"/>
              </w:rPr>
            </w:pPr>
            <w:hyperlink r:id="rId18">
              <w:r w:rsidR="00AF39D3">
                <w:rPr>
                  <w:rFonts w:ascii="Calibri" w:eastAsia="Calibri" w:hAnsi="Calibri" w:cs="Calibri"/>
                  <w:color w:val="1155CC"/>
                  <w:u w:val="single"/>
                </w:rPr>
                <w:t>https://skgeolhighwaymap.maps.arcgis.com/apps/MapSeries/index.html?appid=a845cbb370f7401597806887318e2676</w:t>
              </w:r>
            </w:hyperlink>
          </w:p>
          <w:p w14:paraId="5DD3A516" w14:textId="1A19EED8" w:rsidR="00AF39D3" w:rsidRDefault="00AF39D3" w:rsidP="00AF39D3">
            <w:pPr>
              <w:pBdr>
                <w:top w:val="nil"/>
                <w:left w:val="nil"/>
                <w:bottom w:val="nil"/>
                <w:right w:val="nil"/>
                <w:between w:val="nil"/>
              </w:pBdr>
              <w:rPr>
                <w:rFonts w:ascii="Calibri" w:eastAsia="Calibri" w:hAnsi="Calibri" w:cs="Calibri"/>
                <w:b/>
              </w:rPr>
            </w:pPr>
          </w:p>
        </w:tc>
      </w:tr>
      <w:tr w:rsidR="001303A8" w:rsidRPr="001303A8" w14:paraId="520478A3" w14:textId="77777777" w:rsidTr="00B80EFC">
        <w:trPr>
          <w:trHeight w:val="520"/>
        </w:trPr>
        <w:tc>
          <w:tcPr>
            <w:tcW w:w="10795" w:type="dxa"/>
            <w:shd w:val="clear" w:color="auto" w:fill="D9D9D9"/>
            <w:vAlign w:val="center"/>
          </w:tcPr>
          <w:p w14:paraId="5E7BE4C6" w14:textId="1086A295" w:rsidR="001303A8" w:rsidRPr="001303A8" w:rsidRDefault="001303A8" w:rsidP="00B80EFC">
            <w:pPr>
              <w:pBdr>
                <w:top w:val="nil"/>
                <w:left w:val="nil"/>
                <w:bottom w:val="nil"/>
                <w:right w:val="nil"/>
                <w:between w:val="nil"/>
              </w:pBdr>
              <w:jc w:val="center"/>
              <w:rPr>
                <w:rFonts w:ascii="Calibri" w:eastAsia="Calibri" w:hAnsi="Calibri" w:cs="Calibri"/>
                <w:b/>
                <w:sz w:val="26"/>
                <w:szCs w:val="26"/>
              </w:rPr>
            </w:pPr>
            <w:bookmarkStart w:id="4" w:name="_Hlk96670337"/>
            <w:bookmarkEnd w:id="3"/>
            <w:r>
              <w:rPr>
                <w:rFonts w:ascii="Calibri" w:eastAsia="Calibri" w:hAnsi="Calibri" w:cs="Calibri"/>
                <w:b/>
                <w:sz w:val="26"/>
                <w:szCs w:val="26"/>
              </w:rPr>
              <w:lastRenderedPageBreak/>
              <w:t xml:space="preserve">Additional Resources </w:t>
            </w:r>
          </w:p>
        </w:tc>
      </w:tr>
      <w:tr w:rsidR="001303A8" w14:paraId="583D5A51" w14:textId="77777777" w:rsidTr="00B80EFC">
        <w:trPr>
          <w:trHeight w:val="1820"/>
        </w:trPr>
        <w:tc>
          <w:tcPr>
            <w:tcW w:w="10795" w:type="dxa"/>
          </w:tcPr>
          <w:p w14:paraId="393187B8" w14:textId="769D2C5C" w:rsidR="001303A8" w:rsidRPr="00F126D7" w:rsidRDefault="007D0F20" w:rsidP="00F126D7">
            <w:pPr>
              <w:rPr>
                <w:rFonts w:ascii="Calibri" w:eastAsia="Calibri" w:hAnsi="Calibri" w:cs="Calibri"/>
                <w:bCs/>
              </w:rPr>
            </w:pPr>
            <w:r w:rsidRPr="00F126D7">
              <w:rPr>
                <w:rFonts w:ascii="Calibri" w:eastAsia="Calibri" w:hAnsi="Calibri" w:cs="Calibri"/>
                <w:bCs/>
              </w:rPr>
              <w:t xml:space="preserve">Check out the Doodle Notes for Rocks and Minerals </w:t>
            </w:r>
            <w:r w:rsidRPr="00F126D7">
              <w:rPr>
                <w:rFonts w:ascii="Calibri" w:eastAsia="Calibri" w:hAnsi="Calibri" w:cs="Calibri"/>
                <w:b/>
              </w:rPr>
              <w:t>(NEW!)</w:t>
            </w:r>
            <w:r w:rsidRPr="00F126D7">
              <w:rPr>
                <w:rFonts w:ascii="Calibri" w:eastAsia="Calibri" w:hAnsi="Calibri" w:cs="Calibri"/>
                <w:bCs/>
              </w:rPr>
              <w:t xml:space="preserve"> </w:t>
            </w:r>
          </w:p>
          <w:p w14:paraId="1DBD04EC" w14:textId="06BBBCA3" w:rsidR="007079BB" w:rsidRDefault="00C2296D" w:rsidP="00F126D7">
            <w:pPr>
              <w:rPr>
                <w:rFonts w:ascii="Calibri" w:eastAsia="Calibri" w:hAnsi="Calibri" w:cs="Calibri"/>
                <w:bCs/>
              </w:rPr>
            </w:pPr>
            <w:r>
              <w:rPr>
                <w:noProof/>
              </w:rPr>
              <w:drawing>
                <wp:anchor distT="0" distB="0" distL="114300" distR="114300" simplePos="0" relativeHeight="251676672" behindDoc="0" locked="0" layoutInCell="1" allowOverlap="1" wp14:anchorId="07E10FDA" wp14:editId="28B5C492">
                  <wp:simplePos x="0" y="0"/>
                  <wp:positionH relativeFrom="column">
                    <wp:posOffset>4114800</wp:posOffset>
                  </wp:positionH>
                  <wp:positionV relativeFrom="paragraph">
                    <wp:posOffset>40640</wp:posOffset>
                  </wp:positionV>
                  <wp:extent cx="2305050" cy="1753235"/>
                  <wp:effectExtent l="133350" t="171450" r="114300" b="1708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28414">
                            <a:off x="0" y="0"/>
                            <a:ext cx="2305050" cy="1753235"/>
                          </a:xfrm>
                          <a:prstGeom prst="rect">
                            <a:avLst/>
                          </a:prstGeom>
                        </pic:spPr>
                      </pic:pic>
                    </a:graphicData>
                  </a:graphic>
                </wp:anchor>
              </w:drawing>
            </w:r>
          </w:p>
          <w:p w14:paraId="22C5EA8F" w14:textId="608D847D" w:rsidR="00BD0F39" w:rsidRDefault="00F126D7" w:rsidP="00F126D7">
            <w:pPr>
              <w:rPr>
                <w:rFonts w:ascii="Calibri" w:eastAsia="Calibri" w:hAnsi="Calibri" w:cs="Calibri"/>
                <w:bCs/>
              </w:rPr>
            </w:pPr>
            <w:r>
              <w:rPr>
                <w:rFonts w:ascii="Calibri" w:eastAsia="Calibri" w:hAnsi="Calibri" w:cs="Calibri"/>
                <w:bCs/>
              </w:rPr>
              <w:t>J</w:t>
            </w:r>
            <w:r w:rsidRPr="00F126D7">
              <w:rPr>
                <w:rFonts w:ascii="Calibri" w:eastAsia="Calibri" w:hAnsi="Calibri" w:cs="Calibri"/>
                <w:bCs/>
              </w:rPr>
              <w:t xml:space="preserve">ames Sowerby’s 2,242 Mineral Illustrations Virtual Collection </w:t>
            </w:r>
          </w:p>
          <w:p w14:paraId="00C62AC6" w14:textId="5823F6A9" w:rsidR="00F126D7" w:rsidRDefault="00A637E1" w:rsidP="00F126D7">
            <w:pPr>
              <w:rPr>
                <w:rFonts w:ascii="Calibri" w:eastAsia="Calibri" w:hAnsi="Calibri" w:cs="Calibri"/>
                <w:bCs/>
              </w:rPr>
            </w:pPr>
            <w:hyperlink r:id="rId20" w:history="1">
              <w:r w:rsidR="00BD0F39" w:rsidRPr="00A421E4">
                <w:rPr>
                  <w:rStyle w:val="Hyperlink"/>
                  <w:rFonts w:ascii="Calibri" w:eastAsia="Calibri" w:hAnsi="Calibri" w:cs="Calibri"/>
                  <w:bCs/>
                </w:rPr>
                <w:t>https://www.c82.net/mineralogy/</w:t>
              </w:r>
            </w:hyperlink>
            <w:r w:rsidR="00BD0F39">
              <w:rPr>
                <w:rFonts w:ascii="Calibri" w:eastAsia="Calibri" w:hAnsi="Calibri" w:cs="Calibri"/>
                <w:bCs/>
              </w:rPr>
              <w:t xml:space="preserve"> </w:t>
            </w:r>
          </w:p>
          <w:p w14:paraId="02C95DBC" w14:textId="6A760ABE" w:rsidR="007079BB" w:rsidRDefault="007079BB" w:rsidP="00F126D7">
            <w:pPr>
              <w:rPr>
                <w:rFonts w:ascii="Calibri" w:eastAsia="Calibri" w:hAnsi="Calibri" w:cs="Calibri"/>
                <w:bCs/>
              </w:rPr>
            </w:pPr>
          </w:p>
          <w:p w14:paraId="465D0C10" w14:textId="73A2C092" w:rsidR="007079BB" w:rsidRDefault="007079BB" w:rsidP="007079BB">
            <w:pPr>
              <w:rPr>
                <w:rFonts w:ascii="Calibri" w:eastAsia="Calibri" w:hAnsi="Calibri" w:cs="Calibri"/>
                <w:bCs/>
              </w:rPr>
            </w:pPr>
            <w:r w:rsidRPr="00F126D7">
              <w:rPr>
                <w:rFonts w:ascii="Calibri" w:eastAsia="Calibri" w:hAnsi="Calibri" w:cs="Calibri"/>
                <w:bCs/>
              </w:rPr>
              <w:t>APEGS Presents: Mineral Identification Teacher Demo                                                                                                        APEGS - Engineers and Geoscientists Saskatchewan –</w:t>
            </w:r>
          </w:p>
          <w:p w14:paraId="7AA492BB" w14:textId="115ECBDB" w:rsidR="007079BB" w:rsidRPr="00F126D7" w:rsidRDefault="00A637E1" w:rsidP="007079BB">
            <w:pPr>
              <w:rPr>
                <w:rFonts w:ascii="Calibri" w:eastAsia="Calibri" w:hAnsi="Calibri" w:cs="Calibri"/>
                <w:bCs/>
              </w:rPr>
            </w:pPr>
            <w:hyperlink r:id="rId21" w:history="1">
              <w:r w:rsidR="007079BB" w:rsidRPr="00A421E4">
                <w:rPr>
                  <w:rStyle w:val="Hyperlink"/>
                  <w:rFonts w:ascii="Calibri" w:eastAsia="Calibri" w:hAnsi="Calibri" w:cs="Calibri"/>
                  <w:bCs/>
                </w:rPr>
                <w:t>https://www.youtube.com/watch?v=9-kub7o2594</w:t>
              </w:r>
            </w:hyperlink>
            <w:r w:rsidR="007079BB" w:rsidRPr="00F126D7">
              <w:rPr>
                <w:rFonts w:ascii="Calibri" w:eastAsia="Calibri" w:hAnsi="Calibri" w:cs="Calibri"/>
                <w:bCs/>
              </w:rPr>
              <w:t xml:space="preserve">  </w:t>
            </w:r>
          </w:p>
          <w:p w14:paraId="117F35BD" w14:textId="76BA9340" w:rsidR="007079BB" w:rsidRPr="00F126D7" w:rsidRDefault="007079BB" w:rsidP="00F126D7">
            <w:pPr>
              <w:rPr>
                <w:rFonts w:ascii="Calibri" w:eastAsia="Calibri" w:hAnsi="Calibri" w:cs="Calibri"/>
                <w:bCs/>
              </w:rPr>
            </w:pPr>
            <w:r>
              <w:rPr>
                <w:noProof/>
              </w:rPr>
              <w:drawing>
                <wp:anchor distT="0" distB="0" distL="114300" distR="114300" simplePos="0" relativeHeight="251675648" behindDoc="0" locked="0" layoutInCell="1" allowOverlap="1" wp14:anchorId="310421F6" wp14:editId="01EEC7E8">
                  <wp:simplePos x="0" y="0"/>
                  <wp:positionH relativeFrom="column">
                    <wp:posOffset>13418</wp:posOffset>
                  </wp:positionH>
                  <wp:positionV relativeFrom="paragraph">
                    <wp:posOffset>98922</wp:posOffset>
                  </wp:positionV>
                  <wp:extent cx="4864100" cy="30302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64100" cy="3030220"/>
                          </a:xfrm>
                          <a:prstGeom prst="rect">
                            <a:avLst/>
                          </a:prstGeom>
                        </pic:spPr>
                      </pic:pic>
                    </a:graphicData>
                  </a:graphic>
                </wp:anchor>
              </w:drawing>
            </w:r>
          </w:p>
        </w:tc>
      </w:tr>
      <w:bookmarkEnd w:id="4"/>
    </w:tbl>
    <w:p w14:paraId="5F71196D" w14:textId="77777777" w:rsidR="00641897" w:rsidRDefault="00641897">
      <w:pPr>
        <w:pBdr>
          <w:top w:val="nil"/>
          <w:left w:val="nil"/>
          <w:bottom w:val="nil"/>
          <w:right w:val="nil"/>
          <w:between w:val="nil"/>
        </w:pBdr>
        <w:tabs>
          <w:tab w:val="left" w:pos="1060"/>
        </w:tabs>
        <w:rPr>
          <w:rFonts w:ascii="Arial" w:eastAsia="Arial" w:hAnsi="Arial" w:cs="Arial"/>
        </w:rPr>
      </w:pPr>
    </w:p>
    <w:p w14:paraId="10E946B0" w14:textId="77777777" w:rsidR="00641897" w:rsidRDefault="00641897">
      <w:pPr>
        <w:pBdr>
          <w:top w:val="nil"/>
          <w:left w:val="nil"/>
          <w:bottom w:val="nil"/>
          <w:right w:val="nil"/>
          <w:between w:val="nil"/>
        </w:pBdr>
        <w:tabs>
          <w:tab w:val="left" w:pos="1060"/>
        </w:tabs>
        <w:rPr>
          <w:rFonts w:ascii="Arial" w:eastAsia="Arial" w:hAnsi="Arial" w:cs="Arial"/>
        </w:rPr>
      </w:pPr>
    </w:p>
    <w:p w14:paraId="16FF02DC" w14:textId="77777777" w:rsidR="00641897" w:rsidRDefault="00641897">
      <w:pPr>
        <w:pBdr>
          <w:top w:val="nil"/>
          <w:left w:val="nil"/>
          <w:bottom w:val="nil"/>
          <w:right w:val="nil"/>
          <w:between w:val="nil"/>
        </w:pBdr>
        <w:tabs>
          <w:tab w:val="left" w:pos="1060"/>
        </w:tabs>
        <w:rPr>
          <w:rFonts w:ascii="Arial" w:eastAsia="Arial" w:hAnsi="Arial" w:cs="Arial"/>
        </w:rPr>
      </w:pPr>
    </w:p>
    <w:p w14:paraId="501D732F" w14:textId="77777777" w:rsidR="00641897" w:rsidRDefault="00E53EBE">
      <w:pPr>
        <w:pBdr>
          <w:top w:val="nil"/>
          <w:left w:val="nil"/>
          <w:bottom w:val="nil"/>
          <w:right w:val="nil"/>
          <w:between w:val="nil"/>
        </w:pBdr>
        <w:tabs>
          <w:tab w:val="left" w:pos="1060"/>
        </w:tabs>
        <w:rPr>
          <w:rFonts w:ascii="Arial" w:eastAsia="Arial" w:hAnsi="Arial" w:cs="Arial"/>
        </w:rPr>
      </w:pPr>
      <w:r>
        <w:rPr>
          <w:noProof/>
        </w:rPr>
        <w:lastRenderedPageBreak/>
        <w:drawing>
          <wp:anchor distT="114300" distB="114300" distL="114300" distR="114300" simplePos="0" relativeHeight="251658240" behindDoc="0" locked="0" layoutInCell="1" hidden="0" allowOverlap="1" wp14:anchorId="6E16B539" wp14:editId="783334E7">
            <wp:simplePos x="0" y="0"/>
            <wp:positionH relativeFrom="column">
              <wp:posOffset>19052</wp:posOffset>
            </wp:positionH>
            <wp:positionV relativeFrom="paragraph">
              <wp:posOffset>114300</wp:posOffset>
            </wp:positionV>
            <wp:extent cx="6677660" cy="4356100"/>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677660" cy="43561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F818305" wp14:editId="068C2F76">
            <wp:simplePos x="0" y="0"/>
            <wp:positionH relativeFrom="column">
              <wp:posOffset>319</wp:posOffset>
            </wp:positionH>
            <wp:positionV relativeFrom="paragraph">
              <wp:posOffset>4419600</wp:posOffset>
            </wp:positionV>
            <wp:extent cx="6677660" cy="4356100"/>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677660" cy="4356100"/>
                    </a:xfrm>
                    <a:prstGeom prst="rect">
                      <a:avLst/>
                    </a:prstGeom>
                    <a:ln/>
                  </pic:spPr>
                </pic:pic>
              </a:graphicData>
            </a:graphic>
          </wp:anchor>
        </w:drawing>
      </w:r>
    </w:p>
    <w:p w14:paraId="14D8B3EF" w14:textId="77777777" w:rsidR="00641897" w:rsidRDefault="00E53EBE">
      <w:pPr>
        <w:jc w:val="right"/>
        <w:rPr>
          <w:rFonts w:ascii="Comic Sans MS" w:eastAsia="Comic Sans MS" w:hAnsi="Comic Sans MS" w:cs="Comic Sans MS"/>
          <w:sz w:val="28"/>
          <w:szCs w:val="28"/>
        </w:rPr>
      </w:pPr>
      <w:r>
        <w:rPr>
          <w:rFonts w:ascii="Comic Sans MS" w:eastAsia="Comic Sans MS" w:hAnsi="Comic Sans MS" w:cs="Comic Sans MS"/>
          <w:sz w:val="28"/>
          <w:szCs w:val="28"/>
        </w:rPr>
        <w:lastRenderedPageBreak/>
        <w:t>Name: ___________</w:t>
      </w:r>
    </w:p>
    <w:p w14:paraId="587B93D7" w14:textId="77777777" w:rsidR="00641897" w:rsidRDefault="00641897">
      <w:pPr>
        <w:jc w:val="right"/>
        <w:rPr>
          <w:rFonts w:ascii="Comic Sans MS" w:eastAsia="Comic Sans MS" w:hAnsi="Comic Sans MS" w:cs="Comic Sans MS"/>
          <w:sz w:val="28"/>
          <w:szCs w:val="28"/>
        </w:rPr>
      </w:pPr>
    </w:p>
    <w:tbl>
      <w:tblPr>
        <w:tblStyle w:val="a2"/>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641897" w14:paraId="0F7AECDF" w14:textId="77777777">
        <w:trPr>
          <w:jc w:val="center"/>
        </w:trPr>
        <w:tc>
          <w:tcPr>
            <w:tcW w:w="10125" w:type="dxa"/>
            <w:shd w:val="clear" w:color="auto" w:fill="auto"/>
            <w:tcMar>
              <w:top w:w="100" w:type="dxa"/>
              <w:left w:w="100" w:type="dxa"/>
              <w:bottom w:w="100" w:type="dxa"/>
              <w:right w:w="100" w:type="dxa"/>
            </w:tcMar>
          </w:tcPr>
          <w:p w14:paraId="17E38BE7" w14:textId="77777777" w:rsidR="00641897" w:rsidRDefault="00E53EBE">
            <w:pPr>
              <w:jc w:val="center"/>
              <w:rPr>
                <w:rFonts w:ascii="Comic Sans MS" w:eastAsia="Comic Sans MS" w:hAnsi="Comic Sans MS" w:cs="Comic Sans MS"/>
                <w:b/>
                <w:sz w:val="36"/>
                <w:szCs w:val="36"/>
              </w:rPr>
            </w:pPr>
            <w:r>
              <w:rPr>
                <w:rFonts w:ascii="Comic Sans MS" w:eastAsia="Comic Sans MS" w:hAnsi="Comic Sans MS" w:cs="Comic Sans MS"/>
                <w:b/>
                <w:sz w:val="36"/>
                <w:szCs w:val="36"/>
              </w:rPr>
              <w:t xml:space="preserve">Mineral Introduction </w:t>
            </w:r>
          </w:p>
        </w:tc>
      </w:tr>
    </w:tbl>
    <w:p w14:paraId="79DDD337" w14:textId="77777777" w:rsidR="00641897" w:rsidRDefault="00E53EBE">
      <w:pPr>
        <w:rPr>
          <w:rFonts w:ascii="Comic Sans MS" w:eastAsia="Comic Sans MS" w:hAnsi="Comic Sans MS" w:cs="Comic Sans MS"/>
        </w:rPr>
      </w:pPr>
      <w:r>
        <w:rPr>
          <w:noProof/>
        </w:rPr>
        <w:drawing>
          <wp:anchor distT="114300" distB="114300" distL="114300" distR="114300" simplePos="0" relativeHeight="251660288" behindDoc="0" locked="0" layoutInCell="1" hidden="0" allowOverlap="1" wp14:anchorId="4B0570C6" wp14:editId="2AC42A88">
            <wp:simplePos x="0" y="0"/>
            <wp:positionH relativeFrom="column">
              <wp:posOffset>114300</wp:posOffset>
            </wp:positionH>
            <wp:positionV relativeFrom="paragraph">
              <wp:posOffset>114300</wp:posOffset>
            </wp:positionV>
            <wp:extent cx="838200" cy="1190625"/>
            <wp:effectExtent l="0" t="0" r="0" b="0"/>
            <wp:wrapSquare wrapText="bothSides" distT="114300" distB="114300" distL="114300" distR="11430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16363" r="17272" b="6015"/>
                    <a:stretch>
                      <a:fillRect/>
                    </a:stretch>
                  </pic:blipFill>
                  <pic:spPr>
                    <a:xfrm>
                      <a:off x="0" y="0"/>
                      <a:ext cx="838200" cy="1190625"/>
                    </a:xfrm>
                    <a:prstGeom prst="rect">
                      <a:avLst/>
                    </a:prstGeom>
                    <a:ln/>
                  </pic:spPr>
                </pic:pic>
              </a:graphicData>
            </a:graphic>
          </wp:anchor>
        </w:drawing>
      </w:r>
    </w:p>
    <w:p w14:paraId="4DFCEBA0" w14:textId="77777777" w:rsidR="00641897" w:rsidRDefault="00641897">
      <w:pPr>
        <w:widowControl w:val="0"/>
        <w:rPr>
          <w:rFonts w:ascii="Comic Sans MS" w:eastAsia="Comic Sans MS" w:hAnsi="Comic Sans MS" w:cs="Comic Sans MS"/>
          <w:b/>
        </w:rPr>
      </w:pPr>
    </w:p>
    <w:p w14:paraId="7AE842B2" w14:textId="77777777" w:rsidR="00641897" w:rsidRDefault="00E53EBE">
      <w:pPr>
        <w:widowControl w:val="0"/>
        <w:rPr>
          <w:rFonts w:ascii="Comic Sans MS" w:eastAsia="Comic Sans MS" w:hAnsi="Comic Sans MS" w:cs="Comic Sans MS"/>
        </w:rPr>
      </w:pPr>
      <w:r>
        <w:rPr>
          <w:rFonts w:ascii="Comic Sans MS" w:eastAsia="Comic Sans MS" w:hAnsi="Comic Sans MS" w:cs="Comic Sans MS"/>
          <w:b/>
        </w:rPr>
        <w:t>Think About It:</w:t>
      </w:r>
      <w:r>
        <w:rPr>
          <w:rFonts w:ascii="Comic Sans MS" w:eastAsia="Comic Sans MS" w:hAnsi="Comic Sans MS" w:cs="Comic Sans MS"/>
        </w:rPr>
        <w:t xml:space="preserve"> Earth’s crust is composed of about 3000 minerals. Only 30 of these minerals are very common. Minerals are everywhere. For example, graphite is your pencil lead. </w:t>
      </w:r>
    </w:p>
    <w:p w14:paraId="3B53A43F" w14:textId="77777777" w:rsidR="00641897" w:rsidRDefault="00641897">
      <w:pPr>
        <w:rPr>
          <w:rFonts w:ascii="Comic Sans MS" w:eastAsia="Comic Sans MS" w:hAnsi="Comic Sans MS" w:cs="Comic Sans MS"/>
        </w:rPr>
      </w:pPr>
    </w:p>
    <w:p w14:paraId="12D0C8DA" w14:textId="77777777" w:rsidR="00641897" w:rsidRDefault="00641897">
      <w:pPr>
        <w:rPr>
          <w:rFonts w:ascii="Comic Sans MS" w:eastAsia="Comic Sans MS" w:hAnsi="Comic Sans MS" w:cs="Comic Sans MS"/>
        </w:rPr>
      </w:pPr>
    </w:p>
    <w:p w14:paraId="6EB5FD01" w14:textId="77777777" w:rsidR="00641897" w:rsidRDefault="00641897">
      <w:pPr>
        <w:rPr>
          <w:rFonts w:ascii="Comic Sans MS" w:eastAsia="Comic Sans MS" w:hAnsi="Comic Sans MS" w:cs="Comic Sans MS"/>
        </w:rPr>
      </w:pPr>
    </w:p>
    <w:p w14:paraId="56B7F6D7" w14:textId="77777777" w:rsidR="00641897" w:rsidRDefault="00E53EBE">
      <w:pPr>
        <w:rPr>
          <w:rFonts w:ascii="Comic Sans MS" w:eastAsia="Comic Sans MS" w:hAnsi="Comic Sans MS" w:cs="Comic Sans MS"/>
        </w:rPr>
      </w:pPr>
      <w:r>
        <w:rPr>
          <w:rFonts w:ascii="Comic Sans MS" w:eastAsia="Comic Sans MS" w:hAnsi="Comic Sans MS" w:cs="Comic Sans MS"/>
        </w:rPr>
        <w:t xml:space="preserve">What is a mineral? </w:t>
      </w:r>
    </w:p>
    <w:p w14:paraId="6A856A19" w14:textId="77777777" w:rsidR="00641897" w:rsidRDefault="00641897">
      <w:pPr>
        <w:rPr>
          <w:rFonts w:ascii="Comic Sans MS" w:eastAsia="Comic Sans MS" w:hAnsi="Comic Sans MS" w:cs="Comic Sans MS"/>
        </w:rPr>
      </w:pPr>
    </w:p>
    <w:p w14:paraId="1B4432AD"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noProof/>
          <w:highlight w:val="white"/>
        </w:rPr>
        <w:drawing>
          <wp:inline distT="114300" distB="114300" distL="114300" distR="114300" wp14:anchorId="42A06BA3" wp14:editId="1F4E29F4">
            <wp:extent cx="476567" cy="2372006"/>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b="50896"/>
                    <a:stretch>
                      <a:fillRect/>
                    </a:stretch>
                  </pic:blipFill>
                  <pic:spPr>
                    <a:xfrm>
                      <a:off x="0" y="0"/>
                      <a:ext cx="476567" cy="2372006"/>
                    </a:xfrm>
                    <a:prstGeom prst="rect">
                      <a:avLst/>
                    </a:prstGeom>
                    <a:ln/>
                  </pic:spPr>
                </pic:pic>
              </a:graphicData>
            </a:graphic>
          </wp:inline>
        </w:drawing>
      </w:r>
    </w:p>
    <w:p w14:paraId="2258D869" w14:textId="77777777" w:rsidR="00641897" w:rsidRDefault="00E53EBE">
      <w:pPr>
        <w:spacing w:line="276" w:lineRule="auto"/>
        <w:rPr>
          <w:rFonts w:ascii="Comic Sans MS" w:eastAsia="Comic Sans MS" w:hAnsi="Comic Sans MS" w:cs="Comic Sans MS"/>
          <w:highlight w:val="white"/>
        </w:rPr>
      </w:pPr>
      <w:r>
        <w:rPr>
          <w:noProof/>
        </w:rPr>
        <w:drawing>
          <wp:anchor distT="114300" distB="114300" distL="114300" distR="114300" simplePos="0" relativeHeight="251661312" behindDoc="0" locked="0" layoutInCell="1" hidden="0" allowOverlap="1" wp14:anchorId="14AC3209" wp14:editId="2D08462F">
            <wp:simplePos x="0" y="0"/>
            <wp:positionH relativeFrom="column">
              <wp:posOffset>213770</wp:posOffset>
            </wp:positionH>
            <wp:positionV relativeFrom="paragraph">
              <wp:posOffset>190500</wp:posOffset>
            </wp:positionV>
            <wp:extent cx="800274" cy="485775"/>
            <wp:effectExtent l="-80489" t="198493" r="-80489" b="198493"/>
            <wp:wrapSquare wrapText="bothSides" distT="114300" distB="11430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rot="6108669">
                      <a:off x="0" y="0"/>
                      <a:ext cx="800274" cy="485775"/>
                    </a:xfrm>
                    <a:prstGeom prst="rect">
                      <a:avLst/>
                    </a:prstGeom>
                    <a:ln/>
                  </pic:spPr>
                </pic:pic>
              </a:graphicData>
            </a:graphic>
          </wp:anchor>
        </w:drawing>
      </w:r>
    </w:p>
    <w:p w14:paraId="45730B83"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Is ice a mineral? </w:t>
      </w:r>
      <w:r>
        <w:rPr>
          <w:rFonts w:ascii="Comic Sans MS" w:eastAsia="Comic Sans MS" w:hAnsi="Comic Sans MS" w:cs="Comic Sans MS"/>
          <w:noProof/>
          <w:highlight w:val="white"/>
        </w:rPr>
        <w:drawing>
          <wp:inline distT="114300" distB="114300" distL="114300" distR="114300" wp14:anchorId="3179346B" wp14:editId="11DCC152">
            <wp:extent cx="723034" cy="33020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23034" cy="330204"/>
                    </a:xfrm>
                    <a:prstGeom prst="rect">
                      <a:avLst/>
                    </a:prstGeom>
                    <a:ln/>
                  </pic:spPr>
                </pic:pic>
              </a:graphicData>
            </a:graphic>
          </wp:inline>
        </w:drawing>
      </w:r>
    </w:p>
    <w:p w14:paraId="698D727C"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726DED57"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Is water a mineral?  </w:t>
      </w:r>
      <w:r>
        <w:rPr>
          <w:rFonts w:ascii="Comic Sans MS" w:eastAsia="Comic Sans MS" w:hAnsi="Comic Sans MS" w:cs="Comic Sans MS"/>
          <w:noProof/>
          <w:highlight w:val="white"/>
        </w:rPr>
        <w:drawing>
          <wp:inline distT="114300" distB="114300" distL="114300" distR="114300" wp14:anchorId="5CF10F19" wp14:editId="26DD27A5">
            <wp:extent cx="723034" cy="330204"/>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23034" cy="330204"/>
                    </a:xfrm>
                    <a:prstGeom prst="rect">
                      <a:avLst/>
                    </a:prstGeom>
                    <a:ln/>
                  </pic:spPr>
                </pic:pic>
              </a:graphicData>
            </a:graphic>
          </wp:inline>
        </w:drawing>
      </w:r>
    </w:p>
    <w:p w14:paraId="7E370AD4" w14:textId="77777777" w:rsidR="00641897" w:rsidRDefault="00641897">
      <w:pPr>
        <w:spacing w:line="276" w:lineRule="auto"/>
        <w:rPr>
          <w:rFonts w:ascii="Comic Sans MS" w:eastAsia="Comic Sans MS" w:hAnsi="Comic Sans MS" w:cs="Comic Sans MS"/>
          <w:highlight w:val="white"/>
        </w:rPr>
      </w:pPr>
    </w:p>
    <w:p w14:paraId="20A75A55"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Is plastic a mineral?   </w:t>
      </w:r>
      <w:r>
        <w:rPr>
          <w:rFonts w:ascii="Comic Sans MS" w:eastAsia="Comic Sans MS" w:hAnsi="Comic Sans MS" w:cs="Comic Sans MS"/>
          <w:noProof/>
          <w:highlight w:val="white"/>
        </w:rPr>
        <w:drawing>
          <wp:inline distT="114300" distB="114300" distL="114300" distR="114300" wp14:anchorId="0D46BE8F" wp14:editId="6E0930B7">
            <wp:extent cx="723034" cy="330204"/>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23034" cy="330204"/>
                    </a:xfrm>
                    <a:prstGeom prst="rect">
                      <a:avLst/>
                    </a:prstGeom>
                    <a:ln/>
                  </pic:spPr>
                </pic:pic>
              </a:graphicData>
            </a:graphic>
          </wp:inline>
        </w:drawing>
      </w:r>
    </w:p>
    <w:p w14:paraId="4F413755"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13F4AA86"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Is glass a mineral? </w:t>
      </w:r>
      <w:r>
        <w:rPr>
          <w:rFonts w:ascii="Comic Sans MS" w:eastAsia="Comic Sans MS" w:hAnsi="Comic Sans MS" w:cs="Comic Sans MS"/>
          <w:noProof/>
          <w:highlight w:val="white"/>
        </w:rPr>
        <w:drawing>
          <wp:inline distT="114300" distB="114300" distL="114300" distR="114300" wp14:anchorId="719EC23B" wp14:editId="728E450C">
            <wp:extent cx="723034" cy="330204"/>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23034" cy="330204"/>
                    </a:xfrm>
                    <a:prstGeom prst="rect">
                      <a:avLst/>
                    </a:prstGeom>
                    <a:ln/>
                  </pic:spPr>
                </pic:pic>
              </a:graphicData>
            </a:graphic>
          </wp:inline>
        </w:drawing>
      </w:r>
    </w:p>
    <w:p w14:paraId="2C3E86B6" w14:textId="77777777" w:rsidR="00641897" w:rsidRDefault="00E53EBE">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3696C521" w14:textId="6CA9B566" w:rsidR="00641897" w:rsidRPr="007D0F20" w:rsidRDefault="00E53EBE" w:rsidP="007D0F20">
      <w:pPr>
        <w:spacing w:line="276"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                     Are the elements on the periodic table minerals?  </w:t>
      </w:r>
      <w:r>
        <w:rPr>
          <w:rFonts w:ascii="Comic Sans MS" w:eastAsia="Comic Sans MS" w:hAnsi="Comic Sans MS" w:cs="Comic Sans MS"/>
          <w:noProof/>
          <w:highlight w:val="white"/>
        </w:rPr>
        <w:drawing>
          <wp:inline distT="114300" distB="114300" distL="114300" distR="114300" wp14:anchorId="56FBC1B0" wp14:editId="13425F2C">
            <wp:extent cx="723034" cy="330204"/>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23034" cy="330204"/>
                    </a:xfrm>
                    <a:prstGeom prst="rect">
                      <a:avLst/>
                    </a:prstGeom>
                    <a:ln/>
                  </pic:spPr>
                </pic:pic>
              </a:graphicData>
            </a:graphic>
          </wp:inline>
        </w:drawing>
      </w:r>
    </w:p>
    <w:p w14:paraId="51155E40" w14:textId="77777777" w:rsidR="00641897" w:rsidRDefault="00E53EBE">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What are the physical properties of minerals?</w:t>
      </w:r>
      <w:r>
        <w:rPr>
          <w:noProof/>
        </w:rPr>
        <w:drawing>
          <wp:anchor distT="114300" distB="114300" distL="114300" distR="114300" simplePos="0" relativeHeight="251662336" behindDoc="0" locked="0" layoutInCell="1" hidden="0" allowOverlap="1" wp14:anchorId="7449D37A" wp14:editId="4F42EDE0">
            <wp:simplePos x="0" y="0"/>
            <wp:positionH relativeFrom="column">
              <wp:posOffset>4600575</wp:posOffset>
            </wp:positionH>
            <wp:positionV relativeFrom="paragraph">
              <wp:posOffset>114300</wp:posOffset>
            </wp:positionV>
            <wp:extent cx="2419033" cy="1824884"/>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419033" cy="1824884"/>
                    </a:xfrm>
                    <a:prstGeom prst="rect">
                      <a:avLst/>
                    </a:prstGeom>
                    <a:ln/>
                  </pic:spPr>
                </pic:pic>
              </a:graphicData>
            </a:graphic>
          </wp:anchor>
        </w:drawing>
      </w:r>
    </w:p>
    <w:p w14:paraId="3BCDA03B" w14:textId="77777777" w:rsidR="00641897" w:rsidRDefault="00E53EBE">
      <w:pPr>
        <w:jc w:val="center"/>
        <w:rPr>
          <w:rFonts w:ascii="Comic Sans MS" w:eastAsia="Comic Sans MS" w:hAnsi="Comic Sans MS" w:cs="Comic Sans MS"/>
          <w:sz w:val="28"/>
          <w:szCs w:val="28"/>
        </w:rPr>
      </w:pPr>
      <w:r>
        <w:rPr>
          <w:rFonts w:ascii="Comic Sans MS" w:eastAsia="Comic Sans MS" w:hAnsi="Comic Sans MS" w:cs="Comic Sans MS"/>
          <w:b/>
          <w:sz w:val="28"/>
          <w:szCs w:val="28"/>
        </w:rPr>
        <w:t xml:space="preserve">Make a concept map </w:t>
      </w:r>
      <w:r>
        <w:rPr>
          <w:rFonts w:ascii="Comic Sans MS" w:eastAsia="Comic Sans MS" w:hAnsi="Comic Sans MS" w:cs="Comic Sans MS"/>
          <w:sz w:val="28"/>
          <w:szCs w:val="28"/>
        </w:rPr>
        <w:t xml:space="preserve"> </w:t>
      </w:r>
    </w:p>
    <w:p w14:paraId="5A88CF40" w14:textId="77777777" w:rsidR="00641897" w:rsidRDefault="00A637E1">
      <w:pPr>
        <w:spacing w:line="276" w:lineRule="auto"/>
        <w:jc w:val="center"/>
        <w:rPr>
          <w:rFonts w:ascii="Comic Sans MS" w:eastAsia="Comic Sans MS" w:hAnsi="Comic Sans MS" w:cs="Comic Sans MS"/>
          <w:b/>
        </w:rPr>
      </w:pPr>
      <w:r>
        <w:pict w14:anchorId="55AC7C45">
          <v:rect id="_x0000_i1025" style="width:0;height:1.5pt" o:hralign="center" o:hrstd="t" o:hr="t" fillcolor="#a0a0a0" stroked="f"/>
        </w:pict>
      </w:r>
    </w:p>
    <w:p w14:paraId="4D839F98" w14:textId="77777777" w:rsidR="00641897" w:rsidRDefault="00E53EBE">
      <w:pPr>
        <w:spacing w:line="276" w:lineRule="auto"/>
        <w:jc w:val="center"/>
        <w:rPr>
          <w:rFonts w:ascii="Comic Sans MS" w:eastAsia="Comic Sans MS" w:hAnsi="Comic Sans MS" w:cs="Comic Sans MS"/>
          <w:b/>
        </w:rPr>
      </w:pPr>
      <w:r>
        <w:rPr>
          <w:rFonts w:ascii="Comic Sans MS" w:eastAsia="Comic Sans MS" w:hAnsi="Comic Sans MS" w:cs="Comic Sans MS"/>
          <w:b/>
        </w:rPr>
        <w:t xml:space="preserve">Ask Questions, Doodle, Create &amp; Brainstorm </w:t>
      </w:r>
    </w:p>
    <w:p w14:paraId="4D8E5FC9" w14:textId="77777777" w:rsidR="00641897" w:rsidRDefault="00A637E1">
      <w:pPr>
        <w:spacing w:line="276" w:lineRule="auto"/>
        <w:rPr>
          <w:rFonts w:ascii="Comic Sans MS" w:eastAsia="Comic Sans MS" w:hAnsi="Comic Sans MS" w:cs="Comic Sans MS"/>
          <w:b/>
        </w:rPr>
      </w:pPr>
      <w:r>
        <w:pict w14:anchorId="5528515C">
          <v:rect id="_x0000_i1026" style="width:0;height:1.5pt" o:hralign="center" o:hrstd="t" o:hr="t" fillcolor="#a0a0a0" stroked="f"/>
        </w:pict>
      </w:r>
    </w:p>
    <w:p w14:paraId="69FD8C7E" w14:textId="77777777" w:rsidR="00641897" w:rsidRDefault="00641897">
      <w:pPr>
        <w:spacing w:line="276" w:lineRule="auto"/>
        <w:rPr>
          <w:rFonts w:ascii="Comic Sans MS" w:eastAsia="Comic Sans MS" w:hAnsi="Comic Sans MS" w:cs="Comic Sans MS"/>
          <w:b/>
        </w:rPr>
      </w:pPr>
    </w:p>
    <w:p w14:paraId="31C60430" w14:textId="77777777" w:rsidR="004368B0" w:rsidRDefault="004368B0">
      <w:pPr>
        <w:spacing w:line="276" w:lineRule="auto"/>
        <w:rPr>
          <w:rFonts w:ascii="Comic Sans MS" w:eastAsia="Comic Sans MS" w:hAnsi="Comic Sans MS" w:cs="Comic Sans MS"/>
          <w:b/>
        </w:rPr>
      </w:pPr>
    </w:p>
    <w:p w14:paraId="29A5B88A" w14:textId="77777777" w:rsidR="004368B0" w:rsidRDefault="004368B0">
      <w:pPr>
        <w:spacing w:line="276" w:lineRule="auto"/>
        <w:rPr>
          <w:rFonts w:ascii="Comic Sans MS" w:eastAsia="Comic Sans MS" w:hAnsi="Comic Sans MS" w:cs="Comic Sans MS"/>
          <w:b/>
        </w:rPr>
      </w:pPr>
    </w:p>
    <w:p w14:paraId="6748D780" w14:textId="77777777" w:rsidR="004368B0" w:rsidRDefault="004368B0">
      <w:pPr>
        <w:spacing w:line="276" w:lineRule="auto"/>
        <w:rPr>
          <w:rFonts w:ascii="Comic Sans MS" w:eastAsia="Comic Sans MS" w:hAnsi="Comic Sans MS" w:cs="Comic Sans MS"/>
          <w:b/>
        </w:rPr>
      </w:pPr>
    </w:p>
    <w:p w14:paraId="035EFE2A" w14:textId="77777777" w:rsidR="004368B0" w:rsidRDefault="004368B0">
      <w:pPr>
        <w:spacing w:line="276" w:lineRule="auto"/>
        <w:rPr>
          <w:rFonts w:ascii="Comic Sans MS" w:eastAsia="Comic Sans MS" w:hAnsi="Comic Sans MS" w:cs="Comic Sans MS"/>
          <w:b/>
        </w:rPr>
      </w:pPr>
    </w:p>
    <w:p w14:paraId="0A3FFB65" w14:textId="480D8A26" w:rsidR="004368B0" w:rsidRDefault="004368B0">
      <w:pPr>
        <w:spacing w:line="276" w:lineRule="auto"/>
        <w:rPr>
          <w:rFonts w:ascii="Comic Sans MS" w:eastAsia="Comic Sans MS" w:hAnsi="Comic Sans MS" w:cs="Comic Sans MS"/>
          <w:b/>
        </w:rPr>
      </w:pPr>
      <w:r>
        <w:rPr>
          <w:noProof/>
        </w:rPr>
        <w:drawing>
          <wp:anchor distT="19050" distB="19050" distL="19050" distR="19050" simplePos="0" relativeHeight="251663360" behindDoc="0" locked="0" layoutInCell="1" hidden="0" allowOverlap="1" wp14:anchorId="06C61EA7" wp14:editId="4366863B">
            <wp:simplePos x="0" y="0"/>
            <wp:positionH relativeFrom="column">
              <wp:posOffset>-55355</wp:posOffset>
            </wp:positionH>
            <wp:positionV relativeFrom="paragraph">
              <wp:posOffset>122003</wp:posOffset>
            </wp:positionV>
            <wp:extent cx="2257291" cy="2957513"/>
            <wp:effectExtent l="0" t="0" r="0" b="0"/>
            <wp:wrapSquare wrapText="bothSides" distT="19050" distB="19050" distL="19050" distR="1905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257291" cy="2957513"/>
                    </a:xfrm>
                    <a:prstGeom prst="rect">
                      <a:avLst/>
                    </a:prstGeom>
                    <a:ln/>
                  </pic:spPr>
                </pic:pic>
              </a:graphicData>
            </a:graphic>
          </wp:anchor>
        </w:drawing>
      </w:r>
    </w:p>
    <w:p w14:paraId="24A4471B" w14:textId="0EE27A9A" w:rsidR="004368B0" w:rsidRDefault="004368B0">
      <w:pPr>
        <w:spacing w:line="276" w:lineRule="auto"/>
        <w:rPr>
          <w:rFonts w:ascii="Comic Sans MS" w:eastAsia="Comic Sans MS" w:hAnsi="Comic Sans MS" w:cs="Comic Sans MS"/>
          <w:b/>
        </w:rPr>
      </w:pPr>
    </w:p>
    <w:p w14:paraId="731BE21F" w14:textId="71BB31E4" w:rsidR="004368B0" w:rsidRDefault="004368B0">
      <w:pPr>
        <w:spacing w:line="276" w:lineRule="auto"/>
        <w:rPr>
          <w:rFonts w:ascii="Comic Sans MS" w:eastAsia="Comic Sans MS" w:hAnsi="Comic Sans MS" w:cs="Comic Sans MS"/>
          <w:b/>
        </w:rPr>
      </w:pPr>
    </w:p>
    <w:p w14:paraId="3F039BE2" w14:textId="4A799C69" w:rsidR="00641897" w:rsidRDefault="00641897">
      <w:pPr>
        <w:spacing w:line="276" w:lineRule="auto"/>
        <w:rPr>
          <w:rFonts w:ascii="Comic Sans MS" w:eastAsia="Comic Sans MS" w:hAnsi="Comic Sans MS" w:cs="Comic Sans MS"/>
          <w:b/>
        </w:rPr>
      </w:pPr>
    </w:p>
    <w:p w14:paraId="3672425C" w14:textId="0ACCC648" w:rsidR="004368B0" w:rsidRDefault="004368B0">
      <w:pPr>
        <w:spacing w:line="276" w:lineRule="auto"/>
        <w:rPr>
          <w:rFonts w:ascii="Comic Sans MS" w:eastAsia="Comic Sans MS" w:hAnsi="Comic Sans MS" w:cs="Comic Sans MS"/>
          <w:b/>
        </w:rPr>
      </w:pPr>
    </w:p>
    <w:p w14:paraId="6CDF69D5" w14:textId="51EBFAA0" w:rsidR="004368B0" w:rsidRDefault="004368B0">
      <w:pPr>
        <w:spacing w:line="276" w:lineRule="auto"/>
        <w:rPr>
          <w:rFonts w:ascii="Comic Sans MS" w:eastAsia="Comic Sans MS" w:hAnsi="Comic Sans MS" w:cs="Comic Sans MS"/>
          <w:b/>
        </w:rPr>
      </w:pPr>
    </w:p>
    <w:p w14:paraId="64FABBD7" w14:textId="020520A5" w:rsidR="004368B0" w:rsidRDefault="004368B0">
      <w:pPr>
        <w:spacing w:line="276" w:lineRule="auto"/>
        <w:rPr>
          <w:rFonts w:ascii="Comic Sans MS" w:eastAsia="Comic Sans MS" w:hAnsi="Comic Sans MS" w:cs="Comic Sans MS"/>
          <w:b/>
        </w:rPr>
      </w:pPr>
    </w:p>
    <w:p w14:paraId="19C1FEE2" w14:textId="425BECA2" w:rsidR="004368B0" w:rsidRDefault="004368B0">
      <w:pPr>
        <w:spacing w:line="276" w:lineRule="auto"/>
        <w:rPr>
          <w:rFonts w:ascii="Comic Sans MS" w:eastAsia="Comic Sans MS" w:hAnsi="Comic Sans MS" w:cs="Comic Sans MS"/>
          <w:b/>
        </w:rPr>
      </w:pPr>
    </w:p>
    <w:p w14:paraId="5B91ED19" w14:textId="0841C7A7" w:rsidR="004368B0" w:rsidRDefault="004368B0">
      <w:pPr>
        <w:spacing w:line="276" w:lineRule="auto"/>
        <w:rPr>
          <w:rFonts w:ascii="Comic Sans MS" w:eastAsia="Comic Sans MS" w:hAnsi="Comic Sans MS" w:cs="Comic Sans MS"/>
          <w:b/>
        </w:rPr>
      </w:pPr>
    </w:p>
    <w:p w14:paraId="5E9516E6" w14:textId="189C6F77" w:rsidR="004368B0" w:rsidRDefault="004368B0">
      <w:pPr>
        <w:spacing w:line="276" w:lineRule="auto"/>
        <w:rPr>
          <w:rFonts w:ascii="Comic Sans MS" w:eastAsia="Comic Sans MS" w:hAnsi="Comic Sans MS" w:cs="Comic Sans MS"/>
          <w:b/>
        </w:rPr>
      </w:pPr>
    </w:p>
    <w:p w14:paraId="446CF003" w14:textId="22407D61" w:rsidR="004368B0" w:rsidRDefault="004368B0">
      <w:pPr>
        <w:spacing w:line="276" w:lineRule="auto"/>
        <w:rPr>
          <w:rFonts w:ascii="Comic Sans MS" w:eastAsia="Comic Sans MS" w:hAnsi="Comic Sans MS" w:cs="Comic Sans MS"/>
          <w:b/>
        </w:rPr>
      </w:pPr>
    </w:p>
    <w:p w14:paraId="1F16C75C" w14:textId="47EAD516" w:rsidR="004368B0" w:rsidRDefault="004368B0">
      <w:pPr>
        <w:spacing w:line="276" w:lineRule="auto"/>
        <w:rPr>
          <w:rFonts w:ascii="Comic Sans MS" w:eastAsia="Comic Sans MS" w:hAnsi="Comic Sans MS" w:cs="Comic Sans MS"/>
          <w:b/>
        </w:rPr>
      </w:pPr>
    </w:p>
    <w:p w14:paraId="16FD7D78" w14:textId="15C31B38" w:rsidR="004368B0" w:rsidRDefault="004368B0">
      <w:pPr>
        <w:spacing w:line="276" w:lineRule="auto"/>
        <w:rPr>
          <w:rFonts w:ascii="Comic Sans MS" w:eastAsia="Comic Sans MS" w:hAnsi="Comic Sans MS" w:cs="Comic Sans MS"/>
          <w:b/>
        </w:rPr>
      </w:pPr>
    </w:p>
    <w:p w14:paraId="78F7F6C7" w14:textId="5BC31C6A" w:rsidR="004368B0" w:rsidRDefault="004368B0">
      <w:pPr>
        <w:spacing w:line="276" w:lineRule="auto"/>
        <w:rPr>
          <w:rFonts w:ascii="Comic Sans MS" w:eastAsia="Comic Sans MS" w:hAnsi="Comic Sans MS" w:cs="Comic Sans MS"/>
          <w:b/>
        </w:rPr>
      </w:pPr>
    </w:p>
    <w:p w14:paraId="6725EC8A" w14:textId="34F068C3" w:rsidR="004368B0" w:rsidRDefault="004368B0">
      <w:pPr>
        <w:spacing w:line="276" w:lineRule="auto"/>
        <w:rPr>
          <w:rFonts w:ascii="Comic Sans MS" w:eastAsia="Comic Sans MS" w:hAnsi="Comic Sans MS" w:cs="Comic Sans MS"/>
          <w:b/>
        </w:rPr>
      </w:pPr>
    </w:p>
    <w:p w14:paraId="05EFD9A2" w14:textId="5D7CD8B1" w:rsidR="004368B0" w:rsidRDefault="004368B0">
      <w:pPr>
        <w:spacing w:line="276" w:lineRule="auto"/>
        <w:rPr>
          <w:rFonts w:ascii="Comic Sans MS" w:eastAsia="Comic Sans MS" w:hAnsi="Comic Sans MS" w:cs="Comic Sans MS"/>
          <w:b/>
        </w:rPr>
      </w:pPr>
    </w:p>
    <w:p w14:paraId="1991EB06" w14:textId="0DF20E2A" w:rsidR="004368B0" w:rsidRDefault="004368B0">
      <w:pPr>
        <w:spacing w:line="276" w:lineRule="auto"/>
        <w:rPr>
          <w:rFonts w:ascii="Comic Sans MS" w:eastAsia="Comic Sans MS" w:hAnsi="Comic Sans MS" w:cs="Comic Sans MS"/>
          <w:b/>
        </w:rPr>
      </w:pPr>
    </w:p>
    <w:p w14:paraId="1A161197" w14:textId="5BAD8766" w:rsidR="004368B0" w:rsidRDefault="004368B0">
      <w:pPr>
        <w:spacing w:line="276" w:lineRule="auto"/>
        <w:rPr>
          <w:rFonts w:ascii="Comic Sans MS" w:eastAsia="Comic Sans MS" w:hAnsi="Comic Sans MS" w:cs="Comic Sans MS"/>
          <w:b/>
        </w:rPr>
      </w:pPr>
    </w:p>
    <w:p w14:paraId="2B304114" w14:textId="753D5AC1" w:rsidR="004368B0" w:rsidRDefault="004368B0">
      <w:pPr>
        <w:spacing w:line="276" w:lineRule="auto"/>
        <w:rPr>
          <w:rFonts w:ascii="Comic Sans MS" w:eastAsia="Comic Sans MS" w:hAnsi="Comic Sans MS" w:cs="Comic Sans MS"/>
          <w:b/>
        </w:rPr>
      </w:pPr>
    </w:p>
    <w:p w14:paraId="4DCF8AAF" w14:textId="2E083D0F" w:rsidR="004368B0" w:rsidRDefault="004368B0">
      <w:pPr>
        <w:spacing w:line="276" w:lineRule="auto"/>
        <w:rPr>
          <w:rFonts w:ascii="Comic Sans MS" w:eastAsia="Comic Sans MS" w:hAnsi="Comic Sans MS" w:cs="Comic Sans MS"/>
          <w:b/>
        </w:rPr>
      </w:pPr>
    </w:p>
    <w:p w14:paraId="0D1B27FE" w14:textId="65D9EFF2" w:rsidR="004368B0" w:rsidRDefault="004368B0">
      <w:pPr>
        <w:spacing w:line="276" w:lineRule="auto"/>
        <w:rPr>
          <w:rFonts w:ascii="Comic Sans MS" w:eastAsia="Comic Sans MS" w:hAnsi="Comic Sans MS" w:cs="Comic Sans MS"/>
          <w:b/>
        </w:rPr>
      </w:pPr>
    </w:p>
    <w:p w14:paraId="74D70B5A" w14:textId="78DB5FDF" w:rsidR="004368B0" w:rsidRDefault="004368B0">
      <w:pPr>
        <w:spacing w:line="276" w:lineRule="auto"/>
        <w:rPr>
          <w:rFonts w:ascii="Comic Sans MS" w:eastAsia="Comic Sans MS" w:hAnsi="Comic Sans MS" w:cs="Comic Sans MS"/>
          <w:b/>
        </w:rPr>
      </w:pPr>
    </w:p>
    <w:p w14:paraId="12F9E8AC" w14:textId="185FCF4D" w:rsidR="004368B0" w:rsidRDefault="004368B0">
      <w:pPr>
        <w:spacing w:line="276" w:lineRule="auto"/>
        <w:rPr>
          <w:rFonts w:ascii="Comic Sans MS" w:eastAsia="Comic Sans MS" w:hAnsi="Comic Sans MS" w:cs="Comic Sans MS"/>
          <w:b/>
        </w:rPr>
      </w:pPr>
    </w:p>
    <w:p w14:paraId="2EA07505" w14:textId="5CB6158F" w:rsidR="004368B0" w:rsidRDefault="004368B0">
      <w:pPr>
        <w:spacing w:line="276" w:lineRule="auto"/>
        <w:rPr>
          <w:rFonts w:ascii="Comic Sans MS" w:eastAsia="Comic Sans MS" w:hAnsi="Comic Sans MS" w:cs="Comic Sans MS"/>
          <w:b/>
        </w:rPr>
      </w:pPr>
    </w:p>
    <w:p w14:paraId="5065F97F" w14:textId="73216236" w:rsidR="004368B0" w:rsidRDefault="004368B0">
      <w:pPr>
        <w:spacing w:line="276" w:lineRule="auto"/>
        <w:rPr>
          <w:rFonts w:ascii="Comic Sans MS" w:eastAsia="Comic Sans MS" w:hAnsi="Comic Sans MS" w:cs="Comic Sans MS"/>
          <w:b/>
        </w:rPr>
      </w:pPr>
    </w:p>
    <w:p w14:paraId="62C1B317" w14:textId="3C0074C3" w:rsidR="004368B0" w:rsidRDefault="004368B0">
      <w:pPr>
        <w:spacing w:line="276" w:lineRule="auto"/>
        <w:rPr>
          <w:rFonts w:ascii="Comic Sans MS" w:eastAsia="Comic Sans MS" w:hAnsi="Comic Sans MS" w:cs="Comic Sans MS"/>
          <w:b/>
        </w:rPr>
      </w:pPr>
    </w:p>
    <w:p w14:paraId="050E531B" w14:textId="77777777" w:rsidR="00AF39D3" w:rsidRDefault="00AF39D3" w:rsidP="00AF39D3">
      <w:pPr>
        <w:jc w:val="right"/>
        <w:rPr>
          <w:rFonts w:ascii="Comic Sans MS" w:eastAsia="Comic Sans MS" w:hAnsi="Comic Sans MS" w:cs="Comic Sans MS"/>
          <w:sz w:val="28"/>
          <w:szCs w:val="28"/>
        </w:rPr>
      </w:pPr>
      <w:r>
        <w:rPr>
          <w:rFonts w:ascii="Comic Sans MS" w:eastAsia="Comic Sans MS" w:hAnsi="Comic Sans MS" w:cs="Comic Sans MS"/>
          <w:sz w:val="28"/>
          <w:szCs w:val="28"/>
        </w:rPr>
        <w:lastRenderedPageBreak/>
        <w:t>Name: ________________</w:t>
      </w:r>
    </w:p>
    <w:p w14:paraId="1196E41E" w14:textId="77777777" w:rsidR="00AF39D3" w:rsidRDefault="00AF39D3" w:rsidP="00AF39D3">
      <w:pPr>
        <w:rPr>
          <w:sz w:val="40"/>
          <w:szCs w:val="40"/>
        </w:rPr>
      </w:pPr>
      <w:r>
        <w:rPr>
          <w:sz w:val="40"/>
          <w:szCs w:val="40"/>
        </w:rPr>
        <w:t xml:space="preserve">Mineral Identification Lab </w:t>
      </w:r>
    </w:p>
    <w:tbl>
      <w:tblPr>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5"/>
      </w:tblGrid>
      <w:tr w:rsidR="00AF39D3" w14:paraId="68FEEB2B" w14:textId="77777777" w:rsidTr="00B80EFC">
        <w:tc>
          <w:tcPr>
            <w:tcW w:w="10545" w:type="dxa"/>
          </w:tcPr>
          <w:p w14:paraId="64BA0AEF" w14:textId="77777777" w:rsidR="00AF39D3" w:rsidRDefault="00AF39D3" w:rsidP="00B80EFC">
            <w:r>
              <w:rPr>
                <w:noProof/>
              </w:rPr>
              <w:drawing>
                <wp:anchor distT="0" distB="0" distL="114300" distR="114300" simplePos="0" relativeHeight="251672576" behindDoc="0" locked="0" layoutInCell="1" hidden="0" allowOverlap="1" wp14:anchorId="3F5EC9B9" wp14:editId="326DA4DC">
                  <wp:simplePos x="0" y="0"/>
                  <wp:positionH relativeFrom="column">
                    <wp:posOffset>68581</wp:posOffset>
                  </wp:positionH>
                  <wp:positionV relativeFrom="paragraph">
                    <wp:posOffset>175260</wp:posOffset>
                  </wp:positionV>
                  <wp:extent cx="1331595" cy="1036320"/>
                  <wp:effectExtent l="0" t="0" r="0" b="0"/>
                  <wp:wrapSquare wrapText="bothSides" distT="0" distB="0" distL="114300" distR="114300"/>
                  <wp:docPr id="10" name="image3.jpg" descr="lab-safety[1]"/>
                  <wp:cNvGraphicFramePr/>
                  <a:graphic xmlns:a="http://schemas.openxmlformats.org/drawingml/2006/main">
                    <a:graphicData uri="http://schemas.openxmlformats.org/drawingml/2006/picture">
                      <pic:pic xmlns:pic="http://schemas.openxmlformats.org/drawingml/2006/picture">
                        <pic:nvPicPr>
                          <pic:cNvPr id="0" name="image3.jpg" descr="lab-safety[1]"/>
                          <pic:cNvPicPr preferRelativeResize="0"/>
                        </pic:nvPicPr>
                        <pic:blipFill>
                          <a:blip r:embed="rId30"/>
                          <a:srcRect/>
                          <a:stretch>
                            <a:fillRect/>
                          </a:stretch>
                        </pic:blipFill>
                        <pic:spPr>
                          <a:xfrm>
                            <a:off x="0" y="0"/>
                            <a:ext cx="1331595" cy="1036320"/>
                          </a:xfrm>
                          <a:prstGeom prst="rect">
                            <a:avLst/>
                          </a:prstGeom>
                          <a:ln/>
                        </pic:spPr>
                      </pic:pic>
                    </a:graphicData>
                  </a:graphic>
                </wp:anchor>
              </w:drawing>
            </w:r>
          </w:p>
          <w:p w14:paraId="50425EAF" w14:textId="77777777" w:rsidR="00AF39D3" w:rsidRDefault="00AF39D3" w:rsidP="00AF39D3">
            <w:pPr>
              <w:numPr>
                <w:ilvl w:val="0"/>
                <w:numId w:val="21"/>
              </w:numPr>
              <w:rPr>
                <w:color w:val="FF0000"/>
              </w:rPr>
            </w:pPr>
            <w:r>
              <w:rPr>
                <w:color w:val="FF0000"/>
              </w:rPr>
              <w:t>HCl - use a small amount and dry the sample with paper towel</w:t>
            </w:r>
          </w:p>
          <w:p w14:paraId="1D37384B" w14:textId="77777777" w:rsidR="00AF39D3" w:rsidRDefault="00AF39D3" w:rsidP="00AF39D3">
            <w:pPr>
              <w:numPr>
                <w:ilvl w:val="0"/>
                <w:numId w:val="21"/>
              </w:numPr>
              <w:rPr>
                <w:color w:val="FF0000"/>
              </w:rPr>
            </w:pPr>
            <w:r>
              <w:rPr>
                <w:color w:val="FF0000"/>
              </w:rPr>
              <w:t>HCl will ruin your clothes if you spill it on yourself</w:t>
            </w:r>
          </w:p>
          <w:p w14:paraId="6A774B1E" w14:textId="77777777" w:rsidR="00AF39D3" w:rsidRDefault="00AF39D3" w:rsidP="00AF39D3">
            <w:pPr>
              <w:numPr>
                <w:ilvl w:val="0"/>
                <w:numId w:val="21"/>
              </w:numPr>
              <w:rPr>
                <w:color w:val="FF0000"/>
              </w:rPr>
            </w:pPr>
            <w:r>
              <w:rPr>
                <w:color w:val="FF0000"/>
              </w:rPr>
              <w:t xml:space="preserve">If you notice irritations then wash your hands </w:t>
            </w:r>
          </w:p>
          <w:p w14:paraId="7D89AEBD" w14:textId="77777777" w:rsidR="00AF39D3" w:rsidRDefault="00AF39D3" w:rsidP="00AF39D3">
            <w:pPr>
              <w:numPr>
                <w:ilvl w:val="0"/>
                <w:numId w:val="21"/>
              </w:numPr>
              <w:rPr>
                <w:color w:val="FF0000"/>
              </w:rPr>
            </w:pPr>
            <w:r>
              <w:rPr>
                <w:color w:val="FF0000"/>
              </w:rPr>
              <w:t xml:space="preserve">Some samples might be pokey and sharp – use caution </w:t>
            </w:r>
          </w:p>
          <w:p w14:paraId="260177A2" w14:textId="77777777" w:rsidR="00AF39D3" w:rsidRDefault="00AF39D3" w:rsidP="00AF39D3">
            <w:pPr>
              <w:numPr>
                <w:ilvl w:val="0"/>
                <w:numId w:val="21"/>
              </w:numPr>
              <w:rPr>
                <w:rFonts w:ascii="Arial" w:eastAsia="Arial" w:hAnsi="Arial" w:cs="Arial"/>
                <w:color w:val="FF0000"/>
                <w:sz w:val="20"/>
                <w:szCs w:val="20"/>
              </w:rPr>
            </w:pPr>
            <w:r>
              <w:rPr>
                <w:color w:val="FF0000"/>
              </w:rPr>
              <w:t xml:space="preserve">Use caution handling mineral samples, streak plates and glass </w:t>
            </w:r>
          </w:p>
          <w:p w14:paraId="215735C7" w14:textId="77777777" w:rsidR="00AF39D3" w:rsidRDefault="00AF39D3" w:rsidP="00AF39D3">
            <w:pPr>
              <w:numPr>
                <w:ilvl w:val="0"/>
                <w:numId w:val="21"/>
              </w:numPr>
              <w:rPr>
                <w:rFonts w:ascii="Arial" w:eastAsia="Arial" w:hAnsi="Arial" w:cs="Arial"/>
                <w:color w:val="FF0000"/>
                <w:sz w:val="20"/>
                <w:szCs w:val="20"/>
              </w:rPr>
            </w:pPr>
            <w:r>
              <w:rPr>
                <w:color w:val="FF0000"/>
              </w:rPr>
              <w:t>Return all materials and samples</w:t>
            </w:r>
          </w:p>
          <w:p w14:paraId="29B6E86A" w14:textId="77777777" w:rsidR="00AF39D3" w:rsidRDefault="00AF39D3" w:rsidP="00B80EFC">
            <w:pPr>
              <w:ind w:left="360"/>
              <w:rPr>
                <w:rFonts w:ascii="Arial" w:eastAsia="Arial" w:hAnsi="Arial" w:cs="Arial"/>
                <w:color w:val="FF0000"/>
                <w:sz w:val="20"/>
                <w:szCs w:val="20"/>
              </w:rPr>
            </w:pPr>
          </w:p>
        </w:tc>
      </w:tr>
    </w:tbl>
    <w:p w14:paraId="1690C776" w14:textId="77777777" w:rsidR="00AF39D3" w:rsidRDefault="00AF39D3" w:rsidP="00AF39D3">
      <w:pPr>
        <w:rPr>
          <w:b/>
        </w:rPr>
      </w:pPr>
    </w:p>
    <w:p w14:paraId="4B40B07D" w14:textId="77777777" w:rsidR="00AF39D3" w:rsidRDefault="00AF39D3" w:rsidP="00AF39D3">
      <w:pPr>
        <w:rPr>
          <w:rFonts w:ascii="Calibri" w:eastAsia="Calibri" w:hAnsi="Calibri" w:cs="Calibri"/>
        </w:rPr>
      </w:pPr>
      <w:r>
        <w:rPr>
          <w:b/>
        </w:rPr>
        <w:t>Background Information</w:t>
      </w:r>
      <w:r>
        <w:t xml:space="preserve">: </w:t>
      </w:r>
      <w:r>
        <w:rPr>
          <w:rFonts w:ascii="Calibri" w:eastAsia="Calibri" w:hAnsi="Calibri" w:cs="Calibri"/>
        </w:rPr>
        <w:t xml:space="preserve">Minerals are the building blocks of rocks and sediments comprising the Earth and its landscapes. Minerals are naturally occurring inorganic solids with a definite chemical composition and an ordered internal crystalline structure. Geologists use several different ways to identify minerals. One way is by looking at a mineral’s physical properties. You need to use a combination of many tests to identify a mineral. </w:t>
      </w:r>
      <w:r>
        <w:rPr>
          <w:noProof/>
        </w:rPr>
        <w:drawing>
          <wp:anchor distT="19050" distB="19050" distL="19050" distR="19050" simplePos="0" relativeHeight="251673600" behindDoc="0" locked="0" layoutInCell="1" hidden="0" allowOverlap="1" wp14:anchorId="335A5FEB" wp14:editId="2D1E859A">
            <wp:simplePos x="0" y="0"/>
            <wp:positionH relativeFrom="column">
              <wp:posOffset>4591050</wp:posOffset>
            </wp:positionH>
            <wp:positionV relativeFrom="paragraph">
              <wp:posOffset>838200</wp:posOffset>
            </wp:positionV>
            <wp:extent cx="2140051" cy="2805113"/>
            <wp:effectExtent l="0" t="0" r="0" b="0"/>
            <wp:wrapSquare wrapText="bothSides" distT="19050" distB="19050" distL="19050" distR="1905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140051" cy="2805113"/>
                    </a:xfrm>
                    <a:prstGeom prst="rect">
                      <a:avLst/>
                    </a:prstGeom>
                    <a:ln/>
                  </pic:spPr>
                </pic:pic>
              </a:graphicData>
            </a:graphic>
          </wp:anchor>
        </w:drawing>
      </w:r>
    </w:p>
    <w:p w14:paraId="0BBF9536" w14:textId="77777777" w:rsidR="00AF39D3" w:rsidRDefault="00AF39D3" w:rsidP="00AF39D3">
      <w:pPr>
        <w:rPr>
          <w:rFonts w:ascii="Calibri" w:eastAsia="Calibri" w:hAnsi="Calibri" w:cs="Calibri"/>
        </w:rPr>
      </w:pPr>
    </w:p>
    <w:p w14:paraId="4FCBFE60" w14:textId="77777777" w:rsidR="00AF39D3" w:rsidRDefault="00AF39D3" w:rsidP="00AF39D3">
      <w:pPr>
        <w:numPr>
          <w:ilvl w:val="0"/>
          <w:numId w:val="22"/>
        </w:numPr>
        <w:rPr>
          <w:rFonts w:ascii="Calibri" w:eastAsia="Calibri" w:hAnsi="Calibri" w:cs="Calibri"/>
        </w:rPr>
      </w:pPr>
      <w:r>
        <w:rPr>
          <w:rFonts w:ascii="Calibri" w:eastAsia="Calibri" w:hAnsi="Calibri" w:cs="Calibri"/>
          <w:b/>
        </w:rPr>
        <w:t xml:space="preserve">Hardness </w:t>
      </w:r>
      <w:r>
        <w:rPr>
          <w:rFonts w:ascii="Calibri" w:eastAsia="Calibri" w:hAnsi="Calibri" w:cs="Calibri"/>
        </w:rPr>
        <w:t xml:space="preserve">– describes a mineral's resistance to scratching. Hardness is measured on a scale of 1 to 10, with 1 being the softest minerals and 10 being the hardest minerals. </w:t>
      </w:r>
    </w:p>
    <w:p w14:paraId="5FEA86D5" w14:textId="77777777" w:rsidR="00AF39D3" w:rsidRDefault="00AF39D3" w:rsidP="00AF39D3">
      <w:pPr>
        <w:numPr>
          <w:ilvl w:val="0"/>
          <w:numId w:val="22"/>
        </w:numPr>
        <w:rPr>
          <w:rFonts w:ascii="Calibri" w:eastAsia="Calibri" w:hAnsi="Calibri" w:cs="Calibri"/>
        </w:rPr>
      </w:pPr>
      <w:r>
        <w:rPr>
          <w:rFonts w:ascii="Calibri" w:eastAsia="Calibri" w:hAnsi="Calibri" w:cs="Calibri"/>
          <w:b/>
        </w:rPr>
        <w:t>Colour</w:t>
      </w:r>
      <w:r>
        <w:rPr>
          <w:rFonts w:ascii="Calibri" w:eastAsia="Calibri" w:hAnsi="Calibri" w:cs="Calibri"/>
        </w:rPr>
        <w:t xml:space="preserve"> – the colour of the mineral.</w:t>
      </w:r>
    </w:p>
    <w:p w14:paraId="4343910A" w14:textId="77777777" w:rsidR="00AF39D3" w:rsidRDefault="00AF39D3" w:rsidP="00AF39D3">
      <w:pPr>
        <w:numPr>
          <w:ilvl w:val="0"/>
          <w:numId w:val="22"/>
        </w:numPr>
        <w:rPr>
          <w:rFonts w:ascii="Calibri" w:eastAsia="Calibri" w:hAnsi="Calibri" w:cs="Calibri"/>
        </w:rPr>
      </w:pPr>
      <w:r>
        <w:rPr>
          <w:rFonts w:ascii="Calibri" w:eastAsia="Calibri" w:hAnsi="Calibri" w:cs="Calibri"/>
          <w:b/>
        </w:rPr>
        <w:t>Streak Colour</w:t>
      </w:r>
      <w:r>
        <w:rPr>
          <w:rFonts w:ascii="Calibri" w:eastAsia="Calibri" w:hAnsi="Calibri" w:cs="Calibri"/>
        </w:rPr>
        <w:t xml:space="preserve"> – the color of the finely ground powder of the mineral when using a streak plate. </w:t>
      </w:r>
    </w:p>
    <w:p w14:paraId="1220098C" w14:textId="77777777" w:rsidR="00AF39D3" w:rsidRDefault="00AF39D3" w:rsidP="00AF39D3">
      <w:pPr>
        <w:numPr>
          <w:ilvl w:val="0"/>
          <w:numId w:val="22"/>
        </w:numPr>
        <w:rPr>
          <w:rFonts w:ascii="Calibri" w:eastAsia="Calibri" w:hAnsi="Calibri" w:cs="Calibri"/>
        </w:rPr>
      </w:pPr>
      <w:r>
        <w:rPr>
          <w:rFonts w:ascii="Calibri" w:eastAsia="Calibri" w:hAnsi="Calibri" w:cs="Calibri"/>
          <w:b/>
        </w:rPr>
        <w:t xml:space="preserve">Luster </w:t>
      </w:r>
      <w:r>
        <w:rPr>
          <w:rFonts w:ascii="Calibri" w:eastAsia="Calibri" w:hAnsi="Calibri" w:cs="Calibri"/>
        </w:rPr>
        <w:t>– describes the way a mineral reflects light. Minerals can be categorized as Metallic and Nonmetallic.</w:t>
      </w:r>
    </w:p>
    <w:p w14:paraId="721AFC53" w14:textId="77777777" w:rsidR="00AF39D3" w:rsidRDefault="00AF39D3" w:rsidP="00AF39D3">
      <w:pPr>
        <w:numPr>
          <w:ilvl w:val="0"/>
          <w:numId w:val="22"/>
        </w:numPr>
        <w:rPr>
          <w:rFonts w:ascii="Calibri" w:eastAsia="Calibri" w:hAnsi="Calibri" w:cs="Calibri"/>
        </w:rPr>
      </w:pPr>
      <w:r>
        <w:rPr>
          <w:rFonts w:ascii="Calibri" w:eastAsia="Calibri" w:hAnsi="Calibri" w:cs="Calibri"/>
          <w:b/>
        </w:rPr>
        <w:t>Cleavage</w:t>
      </w:r>
      <w:r>
        <w:rPr>
          <w:rFonts w:ascii="Calibri" w:eastAsia="Calibri" w:hAnsi="Calibri" w:cs="Calibri"/>
        </w:rPr>
        <w:t xml:space="preserve"> – how a </w:t>
      </w:r>
      <w:proofErr w:type="gramStart"/>
      <w:r>
        <w:rPr>
          <w:rFonts w:ascii="Calibri" w:eastAsia="Calibri" w:hAnsi="Calibri" w:cs="Calibri"/>
        </w:rPr>
        <w:t>mineral breaks</w:t>
      </w:r>
      <w:proofErr w:type="gramEnd"/>
      <w:r>
        <w:rPr>
          <w:rFonts w:ascii="Calibri" w:eastAsia="Calibri" w:hAnsi="Calibri" w:cs="Calibri"/>
        </w:rPr>
        <w:t xml:space="preserve"> along flat surfaces (usually one, two, three or four surfaces). </w:t>
      </w:r>
    </w:p>
    <w:p w14:paraId="104EEC66" w14:textId="77777777" w:rsidR="00AF39D3" w:rsidRDefault="00AF39D3" w:rsidP="00AF39D3">
      <w:pPr>
        <w:numPr>
          <w:ilvl w:val="0"/>
          <w:numId w:val="22"/>
        </w:numPr>
        <w:rPr>
          <w:rFonts w:ascii="Calibri" w:eastAsia="Calibri" w:hAnsi="Calibri" w:cs="Calibri"/>
        </w:rPr>
      </w:pPr>
      <w:r>
        <w:rPr>
          <w:rFonts w:ascii="Calibri" w:eastAsia="Calibri" w:hAnsi="Calibri" w:cs="Calibri"/>
          <w:b/>
        </w:rPr>
        <w:t>Fracture</w:t>
      </w:r>
      <w:r>
        <w:rPr>
          <w:rFonts w:ascii="Calibri" w:eastAsia="Calibri" w:hAnsi="Calibri" w:cs="Calibri"/>
        </w:rPr>
        <w:t xml:space="preserve"> – are rough or jagged, irregular surfaces that the mineral breaks along. </w:t>
      </w:r>
    </w:p>
    <w:p w14:paraId="3ECFBC6D" w14:textId="77777777" w:rsidR="00AF39D3" w:rsidRDefault="00AF39D3" w:rsidP="00AF39D3">
      <w:pPr>
        <w:numPr>
          <w:ilvl w:val="0"/>
          <w:numId w:val="22"/>
        </w:numPr>
        <w:rPr>
          <w:rFonts w:ascii="Calibri" w:eastAsia="Calibri" w:hAnsi="Calibri" w:cs="Calibri"/>
        </w:rPr>
      </w:pPr>
      <w:r>
        <w:rPr>
          <w:rFonts w:ascii="Calibri" w:eastAsia="Calibri" w:hAnsi="Calibri" w:cs="Calibri"/>
        </w:rPr>
        <w:t xml:space="preserve">Other properties include crystal shape, heaviness (density), magnetism, and if it reacts with HCl acid.  </w:t>
      </w:r>
    </w:p>
    <w:p w14:paraId="427C845A" w14:textId="77777777" w:rsidR="00AF39D3" w:rsidRDefault="00AF39D3" w:rsidP="00AF39D3">
      <w:pPr>
        <w:jc w:val="center"/>
        <w:rPr>
          <w:rFonts w:ascii="Arial" w:eastAsia="Arial" w:hAnsi="Arial" w:cs="Arial"/>
          <w:b/>
          <w:sz w:val="20"/>
          <w:szCs w:val="20"/>
        </w:rPr>
      </w:pPr>
    </w:p>
    <w:p w14:paraId="3DEE59F8" w14:textId="77777777" w:rsidR="00AF39D3" w:rsidRDefault="00AF39D3" w:rsidP="00AF39D3">
      <w:pPr>
        <w:jc w:val="center"/>
        <w:rPr>
          <w:rFonts w:ascii="Arial" w:eastAsia="Arial" w:hAnsi="Arial" w:cs="Arial"/>
          <w:sz w:val="20"/>
          <w:szCs w:val="20"/>
        </w:rPr>
      </w:pPr>
      <w:r>
        <w:rPr>
          <w:rFonts w:ascii="Arial" w:eastAsia="Arial" w:hAnsi="Arial" w:cs="Arial"/>
          <w:b/>
          <w:sz w:val="20"/>
          <w:szCs w:val="20"/>
        </w:rPr>
        <w:t xml:space="preserve">Observations Criteria and Feedback </w:t>
      </w:r>
    </w:p>
    <w:p w14:paraId="7BFE60CC" w14:textId="77777777" w:rsidR="00AF39D3" w:rsidRDefault="00AF39D3" w:rsidP="00AF39D3">
      <w:pPr>
        <w:rPr>
          <w:rFonts w:ascii="Arial" w:eastAsia="Arial" w:hAnsi="Arial" w:cs="Arial"/>
          <w:sz w:val="20"/>
          <w:szCs w:val="20"/>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0"/>
        <w:gridCol w:w="885"/>
        <w:gridCol w:w="975"/>
      </w:tblGrid>
      <w:tr w:rsidR="00AF39D3" w14:paraId="5461D274" w14:textId="77777777" w:rsidTr="00B80EFC">
        <w:tc>
          <w:tcPr>
            <w:tcW w:w="8940" w:type="dxa"/>
          </w:tcPr>
          <w:p w14:paraId="68D46CEA" w14:textId="77777777" w:rsidR="00AF39D3" w:rsidRDefault="00AF39D3" w:rsidP="00B80EFC">
            <w:pPr>
              <w:jc w:val="center"/>
              <w:rPr>
                <w:rFonts w:ascii="Arial" w:eastAsia="Arial" w:hAnsi="Arial" w:cs="Arial"/>
                <w:sz w:val="20"/>
                <w:szCs w:val="20"/>
              </w:rPr>
            </w:pPr>
            <w:r>
              <w:rPr>
                <w:rFonts w:ascii="Arial" w:eastAsia="Arial" w:hAnsi="Arial" w:cs="Arial"/>
                <w:b/>
                <w:sz w:val="20"/>
                <w:szCs w:val="20"/>
              </w:rPr>
              <w:t>Criteria for a Good Drawing</w:t>
            </w:r>
          </w:p>
        </w:tc>
        <w:tc>
          <w:tcPr>
            <w:tcW w:w="885" w:type="dxa"/>
          </w:tcPr>
          <w:p w14:paraId="3863421F" w14:textId="77777777" w:rsidR="00AF39D3" w:rsidRDefault="00AF39D3" w:rsidP="00B80EFC">
            <w:pPr>
              <w:jc w:val="center"/>
              <w:rPr>
                <w:rFonts w:ascii="Arial" w:eastAsia="Arial" w:hAnsi="Arial" w:cs="Arial"/>
                <w:sz w:val="20"/>
                <w:szCs w:val="20"/>
              </w:rPr>
            </w:pPr>
            <w:r>
              <w:rPr>
                <w:rFonts w:ascii="Arial" w:eastAsia="Arial" w:hAnsi="Arial" w:cs="Arial"/>
                <w:b/>
                <w:sz w:val="20"/>
                <w:szCs w:val="20"/>
              </w:rPr>
              <w:t>Met</w:t>
            </w:r>
          </w:p>
        </w:tc>
        <w:tc>
          <w:tcPr>
            <w:tcW w:w="975" w:type="dxa"/>
          </w:tcPr>
          <w:p w14:paraId="52EC756E" w14:textId="77777777" w:rsidR="00AF39D3" w:rsidRDefault="00AF39D3" w:rsidP="00B80EFC">
            <w:pPr>
              <w:jc w:val="center"/>
              <w:rPr>
                <w:rFonts w:ascii="Arial" w:eastAsia="Arial" w:hAnsi="Arial" w:cs="Arial"/>
                <w:sz w:val="20"/>
                <w:szCs w:val="20"/>
              </w:rPr>
            </w:pPr>
            <w:r>
              <w:rPr>
                <w:rFonts w:ascii="Arial" w:eastAsia="Arial" w:hAnsi="Arial" w:cs="Arial"/>
                <w:b/>
                <w:sz w:val="20"/>
                <w:szCs w:val="20"/>
              </w:rPr>
              <w:t>Not Yet</w:t>
            </w:r>
          </w:p>
        </w:tc>
      </w:tr>
      <w:tr w:rsidR="00AF39D3" w14:paraId="59505BA8" w14:textId="77777777" w:rsidTr="00B80EFC">
        <w:tc>
          <w:tcPr>
            <w:tcW w:w="8940" w:type="dxa"/>
          </w:tcPr>
          <w:p w14:paraId="47D38FA5" w14:textId="77777777" w:rsidR="00AF39D3" w:rsidRDefault="00AF39D3" w:rsidP="00B80EFC">
            <w:pPr>
              <w:rPr>
                <w:rFonts w:ascii="Arial" w:eastAsia="Arial" w:hAnsi="Arial" w:cs="Arial"/>
                <w:sz w:val="20"/>
                <w:szCs w:val="20"/>
              </w:rPr>
            </w:pPr>
            <w:r>
              <w:rPr>
                <w:rFonts w:ascii="Arial" w:eastAsia="Arial" w:hAnsi="Arial" w:cs="Arial"/>
                <w:sz w:val="20"/>
                <w:szCs w:val="20"/>
              </w:rPr>
              <w:t>Large enough to show the details</w:t>
            </w:r>
          </w:p>
        </w:tc>
        <w:tc>
          <w:tcPr>
            <w:tcW w:w="885" w:type="dxa"/>
          </w:tcPr>
          <w:p w14:paraId="1A3A8F2D" w14:textId="77777777" w:rsidR="00AF39D3" w:rsidRDefault="00AF39D3" w:rsidP="00B80EFC">
            <w:pPr>
              <w:rPr>
                <w:rFonts w:ascii="Arial" w:eastAsia="Arial" w:hAnsi="Arial" w:cs="Arial"/>
                <w:sz w:val="20"/>
                <w:szCs w:val="20"/>
              </w:rPr>
            </w:pPr>
          </w:p>
        </w:tc>
        <w:tc>
          <w:tcPr>
            <w:tcW w:w="975" w:type="dxa"/>
          </w:tcPr>
          <w:p w14:paraId="539369D8" w14:textId="77777777" w:rsidR="00AF39D3" w:rsidRDefault="00AF39D3" w:rsidP="00B80EFC">
            <w:pPr>
              <w:rPr>
                <w:rFonts w:ascii="Arial" w:eastAsia="Arial" w:hAnsi="Arial" w:cs="Arial"/>
                <w:sz w:val="20"/>
                <w:szCs w:val="20"/>
              </w:rPr>
            </w:pPr>
          </w:p>
        </w:tc>
      </w:tr>
      <w:tr w:rsidR="00AF39D3" w14:paraId="080BA306" w14:textId="77777777" w:rsidTr="00B80EFC">
        <w:tc>
          <w:tcPr>
            <w:tcW w:w="8940" w:type="dxa"/>
          </w:tcPr>
          <w:p w14:paraId="7AD93437" w14:textId="77777777" w:rsidR="00AF39D3" w:rsidRDefault="00AF39D3" w:rsidP="00B80EFC">
            <w:pPr>
              <w:rPr>
                <w:rFonts w:ascii="Arial" w:eastAsia="Arial" w:hAnsi="Arial" w:cs="Arial"/>
                <w:sz w:val="20"/>
                <w:szCs w:val="20"/>
              </w:rPr>
            </w:pPr>
            <w:r>
              <w:rPr>
                <w:rFonts w:ascii="Arial" w:eastAsia="Arial" w:hAnsi="Arial" w:cs="Arial"/>
                <w:sz w:val="20"/>
                <w:szCs w:val="20"/>
              </w:rPr>
              <w:t>Illustrates all the parts as realistically as possible</w:t>
            </w:r>
          </w:p>
        </w:tc>
        <w:tc>
          <w:tcPr>
            <w:tcW w:w="885" w:type="dxa"/>
          </w:tcPr>
          <w:p w14:paraId="79B5094E" w14:textId="77777777" w:rsidR="00AF39D3" w:rsidRDefault="00AF39D3" w:rsidP="00B80EFC">
            <w:pPr>
              <w:rPr>
                <w:rFonts w:ascii="Arial" w:eastAsia="Arial" w:hAnsi="Arial" w:cs="Arial"/>
                <w:sz w:val="20"/>
                <w:szCs w:val="20"/>
              </w:rPr>
            </w:pPr>
          </w:p>
        </w:tc>
        <w:tc>
          <w:tcPr>
            <w:tcW w:w="975" w:type="dxa"/>
          </w:tcPr>
          <w:p w14:paraId="3132E1C2" w14:textId="77777777" w:rsidR="00AF39D3" w:rsidRDefault="00AF39D3" w:rsidP="00B80EFC">
            <w:pPr>
              <w:rPr>
                <w:rFonts w:ascii="Arial" w:eastAsia="Arial" w:hAnsi="Arial" w:cs="Arial"/>
                <w:sz w:val="20"/>
                <w:szCs w:val="20"/>
              </w:rPr>
            </w:pPr>
          </w:p>
        </w:tc>
      </w:tr>
      <w:tr w:rsidR="00AF39D3" w14:paraId="20D275D5" w14:textId="77777777" w:rsidTr="00B80EFC">
        <w:tc>
          <w:tcPr>
            <w:tcW w:w="8940" w:type="dxa"/>
          </w:tcPr>
          <w:p w14:paraId="4179E4F6" w14:textId="77777777" w:rsidR="00AF39D3" w:rsidRDefault="00AF39D3" w:rsidP="00B80EFC">
            <w:pPr>
              <w:rPr>
                <w:rFonts w:ascii="Arial" w:eastAsia="Arial" w:hAnsi="Arial" w:cs="Arial"/>
                <w:sz w:val="20"/>
                <w:szCs w:val="20"/>
              </w:rPr>
            </w:pPr>
            <w:r>
              <w:rPr>
                <w:rFonts w:ascii="Arial" w:eastAsia="Arial" w:hAnsi="Arial" w:cs="Arial"/>
                <w:sz w:val="20"/>
                <w:szCs w:val="20"/>
              </w:rPr>
              <w:t>Illustrates details such as texture, colour, and shape</w:t>
            </w:r>
          </w:p>
        </w:tc>
        <w:tc>
          <w:tcPr>
            <w:tcW w:w="885" w:type="dxa"/>
          </w:tcPr>
          <w:p w14:paraId="7C518BA7" w14:textId="77777777" w:rsidR="00AF39D3" w:rsidRDefault="00AF39D3" w:rsidP="00B80EFC">
            <w:pPr>
              <w:rPr>
                <w:rFonts w:ascii="Arial" w:eastAsia="Arial" w:hAnsi="Arial" w:cs="Arial"/>
                <w:sz w:val="20"/>
                <w:szCs w:val="20"/>
              </w:rPr>
            </w:pPr>
          </w:p>
        </w:tc>
        <w:tc>
          <w:tcPr>
            <w:tcW w:w="975" w:type="dxa"/>
          </w:tcPr>
          <w:p w14:paraId="5F678126" w14:textId="77777777" w:rsidR="00AF39D3" w:rsidRDefault="00AF39D3" w:rsidP="00B80EFC">
            <w:pPr>
              <w:rPr>
                <w:rFonts w:ascii="Arial" w:eastAsia="Arial" w:hAnsi="Arial" w:cs="Arial"/>
                <w:sz w:val="20"/>
                <w:szCs w:val="20"/>
              </w:rPr>
            </w:pPr>
          </w:p>
        </w:tc>
      </w:tr>
      <w:tr w:rsidR="00AF39D3" w14:paraId="01EA315A" w14:textId="77777777" w:rsidTr="00B80EFC">
        <w:tc>
          <w:tcPr>
            <w:tcW w:w="8940" w:type="dxa"/>
          </w:tcPr>
          <w:p w14:paraId="44FF3CDA" w14:textId="77777777" w:rsidR="00AF39D3" w:rsidRDefault="00AF39D3" w:rsidP="00B80EFC">
            <w:pPr>
              <w:rPr>
                <w:rFonts w:ascii="Arial" w:eastAsia="Arial" w:hAnsi="Arial" w:cs="Arial"/>
                <w:sz w:val="20"/>
                <w:szCs w:val="20"/>
              </w:rPr>
            </w:pPr>
            <w:r>
              <w:rPr>
                <w:rFonts w:ascii="Arial" w:eastAsia="Arial" w:hAnsi="Arial" w:cs="Arial"/>
                <w:sz w:val="20"/>
                <w:szCs w:val="20"/>
              </w:rPr>
              <w:t xml:space="preserve">Properly labeled (measurements, minerals, and important features.) </w:t>
            </w:r>
          </w:p>
        </w:tc>
        <w:tc>
          <w:tcPr>
            <w:tcW w:w="885" w:type="dxa"/>
          </w:tcPr>
          <w:p w14:paraId="0ECE542F" w14:textId="77777777" w:rsidR="00AF39D3" w:rsidRDefault="00AF39D3" w:rsidP="00B80EFC">
            <w:pPr>
              <w:rPr>
                <w:rFonts w:ascii="Arial" w:eastAsia="Arial" w:hAnsi="Arial" w:cs="Arial"/>
                <w:sz w:val="20"/>
                <w:szCs w:val="20"/>
              </w:rPr>
            </w:pPr>
          </w:p>
        </w:tc>
        <w:tc>
          <w:tcPr>
            <w:tcW w:w="975" w:type="dxa"/>
          </w:tcPr>
          <w:p w14:paraId="1C805283" w14:textId="77777777" w:rsidR="00AF39D3" w:rsidRDefault="00AF39D3" w:rsidP="00B80EFC">
            <w:pPr>
              <w:rPr>
                <w:rFonts w:ascii="Arial" w:eastAsia="Arial" w:hAnsi="Arial" w:cs="Arial"/>
                <w:sz w:val="20"/>
                <w:szCs w:val="20"/>
              </w:rPr>
            </w:pPr>
          </w:p>
        </w:tc>
      </w:tr>
      <w:tr w:rsidR="00AF39D3" w14:paraId="3A5740E9" w14:textId="77777777" w:rsidTr="00B80EFC">
        <w:tc>
          <w:tcPr>
            <w:tcW w:w="8940" w:type="dxa"/>
          </w:tcPr>
          <w:p w14:paraId="1074014C" w14:textId="77777777" w:rsidR="00AF39D3" w:rsidRDefault="00AF39D3" w:rsidP="00B80EFC">
            <w:pPr>
              <w:jc w:val="center"/>
              <w:rPr>
                <w:rFonts w:ascii="Arial" w:eastAsia="Arial" w:hAnsi="Arial" w:cs="Arial"/>
                <w:sz w:val="20"/>
                <w:szCs w:val="20"/>
              </w:rPr>
            </w:pPr>
            <w:r>
              <w:rPr>
                <w:rFonts w:ascii="Arial" w:eastAsia="Arial" w:hAnsi="Arial" w:cs="Arial"/>
                <w:b/>
                <w:sz w:val="20"/>
                <w:szCs w:val="20"/>
              </w:rPr>
              <w:t>Criteria for a Good Observation</w:t>
            </w:r>
          </w:p>
        </w:tc>
        <w:tc>
          <w:tcPr>
            <w:tcW w:w="885" w:type="dxa"/>
          </w:tcPr>
          <w:p w14:paraId="4D626B8C" w14:textId="77777777" w:rsidR="00AF39D3" w:rsidRDefault="00AF39D3" w:rsidP="00B80EFC">
            <w:pPr>
              <w:rPr>
                <w:rFonts w:ascii="Arial" w:eastAsia="Arial" w:hAnsi="Arial" w:cs="Arial"/>
                <w:sz w:val="20"/>
                <w:szCs w:val="20"/>
              </w:rPr>
            </w:pPr>
          </w:p>
        </w:tc>
        <w:tc>
          <w:tcPr>
            <w:tcW w:w="975" w:type="dxa"/>
          </w:tcPr>
          <w:p w14:paraId="53C4A769" w14:textId="77777777" w:rsidR="00AF39D3" w:rsidRDefault="00AF39D3" w:rsidP="00B80EFC">
            <w:pPr>
              <w:rPr>
                <w:rFonts w:ascii="Arial" w:eastAsia="Arial" w:hAnsi="Arial" w:cs="Arial"/>
                <w:sz w:val="20"/>
                <w:szCs w:val="20"/>
              </w:rPr>
            </w:pPr>
          </w:p>
        </w:tc>
      </w:tr>
      <w:tr w:rsidR="00AF39D3" w14:paraId="1394E911" w14:textId="77777777" w:rsidTr="00B80EFC">
        <w:tc>
          <w:tcPr>
            <w:tcW w:w="8940" w:type="dxa"/>
          </w:tcPr>
          <w:p w14:paraId="4061F559" w14:textId="77777777" w:rsidR="00AF39D3" w:rsidRDefault="00AF39D3" w:rsidP="00B80EFC">
            <w:pPr>
              <w:rPr>
                <w:rFonts w:ascii="Arial" w:eastAsia="Arial" w:hAnsi="Arial" w:cs="Arial"/>
                <w:sz w:val="20"/>
                <w:szCs w:val="20"/>
              </w:rPr>
            </w:pPr>
            <w:r>
              <w:rPr>
                <w:rFonts w:ascii="Arial" w:eastAsia="Arial" w:hAnsi="Arial" w:cs="Arial"/>
                <w:b/>
                <w:sz w:val="20"/>
                <w:szCs w:val="20"/>
              </w:rPr>
              <w:t xml:space="preserve">Accurate Details - </w:t>
            </w:r>
            <w:r>
              <w:rPr>
                <w:rFonts w:ascii="Arial" w:eastAsia="Arial" w:hAnsi="Arial" w:cs="Arial"/>
                <w:sz w:val="20"/>
                <w:szCs w:val="20"/>
              </w:rPr>
              <w:t xml:space="preserve">proper use of descriptive words based from observation </w:t>
            </w:r>
          </w:p>
        </w:tc>
        <w:tc>
          <w:tcPr>
            <w:tcW w:w="885" w:type="dxa"/>
          </w:tcPr>
          <w:p w14:paraId="090E34D9" w14:textId="77777777" w:rsidR="00AF39D3" w:rsidRDefault="00AF39D3" w:rsidP="00B80EFC">
            <w:pPr>
              <w:rPr>
                <w:rFonts w:ascii="Arial" w:eastAsia="Arial" w:hAnsi="Arial" w:cs="Arial"/>
                <w:sz w:val="20"/>
                <w:szCs w:val="20"/>
              </w:rPr>
            </w:pPr>
          </w:p>
        </w:tc>
        <w:tc>
          <w:tcPr>
            <w:tcW w:w="975" w:type="dxa"/>
          </w:tcPr>
          <w:p w14:paraId="010E1053" w14:textId="77777777" w:rsidR="00AF39D3" w:rsidRDefault="00AF39D3" w:rsidP="00B80EFC">
            <w:pPr>
              <w:rPr>
                <w:rFonts w:ascii="Arial" w:eastAsia="Arial" w:hAnsi="Arial" w:cs="Arial"/>
                <w:sz w:val="20"/>
                <w:szCs w:val="20"/>
              </w:rPr>
            </w:pPr>
          </w:p>
        </w:tc>
      </w:tr>
      <w:tr w:rsidR="00AF39D3" w14:paraId="60356B64" w14:textId="77777777" w:rsidTr="00B80EFC">
        <w:tc>
          <w:tcPr>
            <w:tcW w:w="8940" w:type="dxa"/>
          </w:tcPr>
          <w:p w14:paraId="52BDEB65" w14:textId="6454BC1C" w:rsidR="00AF39D3" w:rsidRDefault="00AF39D3" w:rsidP="00B80EFC">
            <w:pPr>
              <w:rPr>
                <w:rFonts w:ascii="Arial" w:eastAsia="Arial" w:hAnsi="Arial" w:cs="Arial"/>
                <w:sz w:val="20"/>
                <w:szCs w:val="20"/>
              </w:rPr>
            </w:pPr>
            <w:r>
              <w:rPr>
                <w:rFonts w:ascii="Arial" w:eastAsia="Arial" w:hAnsi="Arial" w:cs="Arial"/>
                <w:b/>
                <w:sz w:val="20"/>
                <w:szCs w:val="20"/>
              </w:rPr>
              <w:t>Descriptive Words</w:t>
            </w:r>
            <w:r>
              <w:rPr>
                <w:rFonts w:ascii="Arial" w:eastAsia="Arial" w:hAnsi="Arial" w:cs="Arial"/>
                <w:sz w:val="20"/>
                <w:szCs w:val="20"/>
              </w:rPr>
              <w:t xml:space="preserve"> (e.g., Iridescent, spherical, scaly, powdery, etc.) and </w:t>
            </w:r>
            <w:r>
              <w:rPr>
                <w:rFonts w:ascii="Arial" w:eastAsia="Arial" w:hAnsi="Arial" w:cs="Arial"/>
                <w:b/>
                <w:sz w:val="20"/>
                <w:szCs w:val="20"/>
              </w:rPr>
              <w:t>details</w:t>
            </w:r>
            <w:r>
              <w:rPr>
                <w:rFonts w:ascii="Arial" w:eastAsia="Arial" w:hAnsi="Arial" w:cs="Arial"/>
                <w:sz w:val="20"/>
                <w:szCs w:val="20"/>
              </w:rPr>
              <w:t xml:space="preserve"> (location, colour, texture, quantity, sounds, smells, etc.)</w:t>
            </w:r>
          </w:p>
        </w:tc>
        <w:tc>
          <w:tcPr>
            <w:tcW w:w="885" w:type="dxa"/>
          </w:tcPr>
          <w:p w14:paraId="5AFC6C33" w14:textId="77777777" w:rsidR="00AF39D3" w:rsidRDefault="00AF39D3" w:rsidP="00B80EFC">
            <w:pPr>
              <w:rPr>
                <w:rFonts w:ascii="Arial" w:eastAsia="Arial" w:hAnsi="Arial" w:cs="Arial"/>
                <w:sz w:val="20"/>
                <w:szCs w:val="20"/>
              </w:rPr>
            </w:pPr>
          </w:p>
        </w:tc>
        <w:tc>
          <w:tcPr>
            <w:tcW w:w="975" w:type="dxa"/>
          </w:tcPr>
          <w:p w14:paraId="20CFD545" w14:textId="77777777" w:rsidR="00AF39D3" w:rsidRDefault="00AF39D3" w:rsidP="00B80EFC">
            <w:pPr>
              <w:rPr>
                <w:rFonts w:ascii="Arial" w:eastAsia="Arial" w:hAnsi="Arial" w:cs="Arial"/>
                <w:sz w:val="20"/>
                <w:szCs w:val="20"/>
              </w:rPr>
            </w:pPr>
          </w:p>
        </w:tc>
      </w:tr>
    </w:tbl>
    <w:p w14:paraId="7C65C56C" w14:textId="77777777" w:rsidR="00AF39D3" w:rsidRDefault="00AF39D3" w:rsidP="00AF39D3">
      <w:pPr>
        <w:rPr>
          <w:rFonts w:ascii="Arial" w:eastAsia="Arial" w:hAnsi="Arial" w:cs="Arial"/>
          <w:sz w:val="20"/>
          <w:szCs w:val="20"/>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30"/>
        <w:gridCol w:w="2070"/>
      </w:tblGrid>
      <w:tr w:rsidR="00AF39D3" w14:paraId="5BD7394F" w14:textId="77777777" w:rsidTr="00B80EFC">
        <w:tc>
          <w:tcPr>
            <w:tcW w:w="8730" w:type="dxa"/>
          </w:tcPr>
          <w:p w14:paraId="6753C83A" w14:textId="77777777" w:rsidR="00AF39D3" w:rsidRDefault="00AF39D3" w:rsidP="00B80EFC">
            <w:pPr>
              <w:rPr>
                <w:rFonts w:ascii="Arial" w:eastAsia="Arial" w:hAnsi="Arial" w:cs="Arial"/>
                <w:sz w:val="20"/>
                <w:szCs w:val="20"/>
              </w:rPr>
            </w:pPr>
            <w:r>
              <w:rPr>
                <w:rFonts w:ascii="Arial" w:eastAsia="Arial" w:hAnsi="Arial" w:cs="Arial"/>
                <w:b/>
                <w:sz w:val="20"/>
                <w:szCs w:val="20"/>
              </w:rPr>
              <w:t>Feedback:</w:t>
            </w:r>
          </w:p>
        </w:tc>
        <w:tc>
          <w:tcPr>
            <w:tcW w:w="2070" w:type="dxa"/>
          </w:tcPr>
          <w:p w14:paraId="14354CFD" w14:textId="77777777" w:rsidR="00AF39D3" w:rsidRDefault="00AF39D3" w:rsidP="00B80EFC">
            <w:pPr>
              <w:jc w:val="center"/>
              <w:rPr>
                <w:rFonts w:ascii="Arial" w:eastAsia="Arial" w:hAnsi="Arial" w:cs="Arial"/>
                <w:sz w:val="20"/>
                <w:szCs w:val="20"/>
              </w:rPr>
            </w:pPr>
            <w:r>
              <w:rPr>
                <w:rFonts w:ascii="Arial" w:eastAsia="Arial" w:hAnsi="Arial" w:cs="Arial"/>
                <w:b/>
                <w:sz w:val="20"/>
                <w:szCs w:val="20"/>
              </w:rPr>
              <w:t>Current Score</w:t>
            </w:r>
          </w:p>
        </w:tc>
      </w:tr>
      <w:tr w:rsidR="00AF39D3" w14:paraId="3BD252C2" w14:textId="77777777" w:rsidTr="00B80EFC">
        <w:tc>
          <w:tcPr>
            <w:tcW w:w="8730" w:type="dxa"/>
          </w:tcPr>
          <w:p w14:paraId="6ABE7CC4" w14:textId="77777777" w:rsidR="00AF39D3" w:rsidRDefault="00AF39D3" w:rsidP="00B80EFC">
            <w:pPr>
              <w:jc w:val="center"/>
              <w:rPr>
                <w:rFonts w:ascii="Arial" w:eastAsia="Arial" w:hAnsi="Arial" w:cs="Arial"/>
                <w:sz w:val="20"/>
                <w:szCs w:val="20"/>
              </w:rPr>
            </w:pPr>
          </w:p>
          <w:p w14:paraId="28C548B7" w14:textId="77777777" w:rsidR="00AF39D3" w:rsidRDefault="00AF39D3" w:rsidP="00B80EFC">
            <w:pPr>
              <w:jc w:val="center"/>
              <w:rPr>
                <w:rFonts w:ascii="Arial" w:eastAsia="Arial" w:hAnsi="Arial" w:cs="Arial"/>
                <w:sz w:val="20"/>
                <w:szCs w:val="20"/>
              </w:rPr>
            </w:pPr>
          </w:p>
          <w:p w14:paraId="33836255" w14:textId="77777777" w:rsidR="00AF39D3" w:rsidRDefault="00AF39D3" w:rsidP="00B80EFC">
            <w:pPr>
              <w:jc w:val="center"/>
              <w:rPr>
                <w:rFonts w:ascii="Arial" w:eastAsia="Arial" w:hAnsi="Arial" w:cs="Arial"/>
                <w:sz w:val="20"/>
                <w:szCs w:val="20"/>
              </w:rPr>
            </w:pPr>
          </w:p>
          <w:p w14:paraId="52602627" w14:textId="77777777" w:rsidR="00AF39D3" w:rsidRDefault="00AF39D3" w:rsidP="00B80EFC">
            <w:pPr>
              <w:rPr>
                <w:rFonts w:ascii="Arial" w:eastAsia="Arial" w:hAnsi="Arial" w:cs="Arial"/>
                <w:sz w:val="20"/>
                <w:szCs w:val="20"/>
              </w:rPr>
            </w:pPr>
          </w:p>
        </w:tc>
        <w:tc>
          <w:tcPr>
            <w:tcW w:w="2070" w:type="dxa"/>
          </w:tcPr>
          <w:p w14:paraId="4DA486C0" w14:textId="77777777" w:rsidR="00AF39D3" w:rsidRDefault="00AF39D3" w:rsidP="00B80EFC">
            <w:pPr>
              <w:jc w:val="center"/>
              <w:rPr>
                <w:rFonts w:ascii="Arial" w:eastAsia="Arial" w:hAnsi="Arial" w:cs="Arial"/>
                <w:sz w:val="20"/>
                <w:szCs w:val="20"/>
              </w:rPr>
            </w:pPr>
          </w:p>
        </w:tc>
      </w:tr>
    </w:tbl>
    <w:p w14:paraId="0EBDC29B" w14:textId="77777777" w:rsidR="00AF39D3" w:rsidRDefault="00AF39D3" w:rsidP="00AF39D3">
      <w:pPr>
        <w:rPr>
          <w:rFonts w:ascii="Calibri" w:eastAsia="Calibri" w:hAnsi="Calibri" w:cs="Calibri"/>
        </w:rPr>
      </w:pPr>
    </w:p>
    <w:p w14:paraId="20DF7DE4" w14:textId="77777777" w:rsidR="00AF39D3" w:rsidRDefault="00AF39D3" w:rsidP="00AF39D3">
      <w:pPr>
        <w:rPr>
          <w:rFonts w:ascii="Calibri" w:eastAsia="Calibri" w:hAnsi="Calibri" w:cs="Calibri"/>
        </w:rPr>
      </w:pPr>
    </w:p>
    <w:p w14:paraId="38ED558A" w14:textId="77777777" w:rsidR="00AF39D3" w:rsidRDefault="00AF39D3" w:rsidP="00AF39D3">
      <w:pPr>
        <w:rPr>
          <w:rFonts w:ascii="Comic Sans MS" w:eastAsia="Comic Sans MS" w:hAnsi="Comic Sans MS" w:cs="Comic Sans MS"/>
          <w:b/>
          <w:sz w:val="28"/>
          <w:szCs w:val="28"/>
        </w:rPr>
      </w:pPr>
      <w:r>
        <w:rPr>
          <w:rFonts w:ascii="Comic Sans MS" w:eastAsia="Comic Sans MS" w:hAnsi="Comic Sans MS" w:cs="Comic Sans MS"/>
        </w:rPr>
        <w:t xml:space="preserve">Mineral Name: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     Physical Properties/ Observations</w:t>
      </w:r>
    </w:p>
    <w:tbl>
      <w:tblPr>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5"/>
        <w:gridCol w:w="5115"/>
      </w:tblGrid>
      <w:tr w:rsidR="00AF39D3" w14:paraId="5DDBBF7C" w14:textId="77777777" w:rsidTr="00B80EFC">
        <w:tc>
          <w:tcPr>
            <w:tcW w:w="5385" w:type="dxa"/>
            <w:vMerge w:val="restart"/>
          </w:tcPr>
          <w:p w14:paraId="03F77471"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Drawing</w:t>
            </w:r>
          </w:p>
        </w:tc>
        <w:tc>
          <w:tcPr>
            <w:tcW w:w="5115" w:type="dxa"/>
          </w:tcPr>
          <w:p w14:paraId="473AB658"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Hardness </w:t>
            </w:r>
          </w:p>
          <w:p w14:paraId="327216A6" w14:textId="77777777" w:rsidR="00AF39D3" w:rsidRDefault="00AF39D3" w:rsidP="00B80EFC">
            <w:pPr>
              <w:rPr>
                <w:rFonts w:ascii="Comic Sans MS" w:eastAsia="Comic Sans MS" w:hAnsi="Comic Sans MS" w:cs="Comic Sans MS"/>
              </w:rPr>
            </w:pPr>
          </w:p>
        </w:tc>
      </w:tr>
      <w:tr w:rsidR="00AF39D3" w14:paraId="407EFA11" w14:textId="77777777" w:rsidTr="00B80EFC">
        <w:tc>
          <w:tcPr>
            <w:tcW w:w="5385" w:type="dxa"/>
            <w:vMerge/>
          </w:tcPr>
          <w:p w14:paraId="524DE870"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11DAFC36"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Colour</w:t>
            </w:r>
          </w:p>
          <w:p w14:paraId="190A7032" w14:textId="77777777" w:rsidR="00AF39D3" w:rsidRDefault="00AF39D3" w:rsidP="00B80EFC">
            <w:pPr>
              <w:rPr>
                <w:rFonts w:ascii="Comic Sans MS" w:eastAsia="Comic Sans MS" w:hAnsi="Comic Sans MS" w:cs="Comic Sans MS"/>
              </w:rPr>
            </w:pPr>
          </w:p>
        </w:tc>
      </w:tr>
      <w:tr w:rsidR="00AF39D3" w14:paraId="2C05C3E2" w14:textId="77777777" w:rsidTr="00B80EFC">
        <w:tc>
          <w:tcPr>
            <w:tcW w:w="5385" w:type="dxa"/>
            <w:vMerge/>
          </w:tcPr>
          <w:p w14:paraId="624C3817"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2110A2FF"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Streak Colour</w:t>
            </w:r>
          </w:p>
          <w:p w14:paraId="1649E5E8" w14:textId="77777777" w:rsidR="00AF39D3" w:rsidRDefault="00AF39D3" w:rsidP="00B80EFC">
            <w:pPr>
              <w:rPr>
                <w:rFonts w:ascii="Comic Sans MS" w:eastAsia="Comic Sans MS" w:hAnsi="Comic Sans MS" w:cs="Comic Sans MS"/>
              </w:rPr>
            </w:pPr>
          </w:p>
        </w:tc>
      </w:tr>
      <w:tr w:rsidR="00AF39D3" w14:paraId="608C8E87" w14:textId="77777777" w:rsidTr="00B80EFC">
        <w:tc>
          <w:tcPr>
            <w:tcW w:w="5385" w:type="dxa"/>
            <w:vMerge/>
          </w:tcPr>
          <w:p w14:paraId="74387D54"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362D039D"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Cleavage or Fracture</w:t>
            </w:r>
          </w:p>
          <w:p w14:paraId="77F080DD" w14:textId="77777777" w:rsidR="00AF39D3" w:rsidRDefault="00AF39D3" w:rsidP="00B80EFC">
            <w:pPr>
              <w:rPr>
                <w:rFonts w:ascii="Comic Sans MS" w:eastAsia="Comic Sans MS" w:hAnsi="Comic Sans MS" w:cs="Comic Sans MS"/>
              </w:rPr>
            </w:pPr>
          </w:p>
        </w:tc>
      </w:tr>
      <w:tr w:rsidR="00AF39D3" w14:paraId="4FCB6C8F" w14:textId="77777777" w:rsidTr="00B80EFC">
        <w:tc>
          <w:tcPr>
            <w:tcW w:w="5385" w:type="dxa"/>
            <w:vMerge/>
          </w:tcPr>
          <w:p w14:paraId="0B44AEC8"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64F1EB0C"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Luster </w:t>
            </w:r>
          </w:p>
          <w:p w14:paraId="2FD314A3" w14:textId="77777777" w:rsidR="00AF39D3" w:rsidRDefault="00AF39D3" w:rsidP="00B80EFC">
            <w:pPr>
              <w:rPr>
                <w:rFonts w:ascii="Comic Sans MS" w:eastAsia="Comic Sans MS" w:hAnsi="Comic Sans MS" w:cs="Comic Sans MS"/>
              </w:rPr>
            </w:pPr>
          </w:p>
        </w:tc>
      </w:tr>
      <w:tr w:rsidR="00AF39D3" w14:paraId="597D1005" w14:textId="77777777" w:rsidTr="00B80EFC">
        <w:tc>
          <w:tcPr>
            <w:tcW w:w="5385" w:type="dxa"/>
            <w:vMerge/>
          </w:tcPr>
          <w:p w14:paraId="4A107E65"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75CDB75D"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Shape </w:t>
            </w:r>
          </w:p>
          <w:p w14:paraId="70006058" w14:textId="77777777" w:rsidR="00AF39D3" w:rsidRDefault="00AF39D3" w:rsidP="00B80EFC">
            <w:pPr>
              <w:rPr>
                <w:rFonts w:ascii="Comic Sans MS" w:eastAsia="Comic Sans MS" w:hAnsi="Comic Sans MS" w:cs="Comic Sans MS"/>
              </w:rPr>
            </w:pPr>
          </w:p>
        </w:tc>
      </w:tr>
      <w:tr w:rsidR="00AF39D3" w14:paraId="327AD829" w14:textId="77777777" w:rsidTr="00B80EFC">
        <w:tc>
          <w:tcPr>
            <w:tcW w:w="5385" w:type="dxa"/>
            <w:vMerge/>
          </w:tcPr>
          <w:p w14:paraId="2DDC79FE"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7E40C782"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1632B5F3" w14:textId="77777777" w:rsidR="00AF39D3" w:rsidRDefault="00AF39D3" w:rsidP="00B80EFC">
            <w:pPr>
              <w:rPr>
                <w:rFonts w:ascii="Comic Sans MS" w:eastAsia="Comic Sans MS" w:hAnsi="Comic Sans MS" w:cs="Comic Sans MS"/>
              </w:rPr>
            </w:pPr>
          </w:p>
        </w:tc>
      </w:tr>
      <w:tr w:rsidR="00AF39D3" w14:paraId="4F99C8CB" w14:textId="77777777" w:rsidTr="00B80EFC">
        <w:tc>
          <w:tcPr>
            <w:tcW w:w="5385" w:type="dxa"/>
            <w:vMerge/>
          </w:tcPr>
          <w:p w14:paraId="2DC36F2B" w14:textId="77777777" w:rsidR="00AF39D3" w:rsidRDefault="00AF39D3" w:rsidP="00B80EFC">
            <w:pPr>
              <w:widowControl w:val="0"/>
              <w:spacing w:line="276" w:lineRule="auto"/>
              <w:rPr>
                <w:rFonts w:ascii="Comic Sans MS" w:eastAsia="Comic Sans MS" w:hAnsi="Comic Sans MS" w:cs="Comic Sans MS"/>
              </w:rPr>
            </w:pPr>
          </w:p>
        </w:tc>
        <w:tc>
          <w:tcPr>
            <w:tcW w:w="5115" w:type="dxa"/>
          </w:tcPr>
          <w:p w14:paraId="3D8C8908"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5371CB86" w14:textId="77777777" w:rsidR="00AF39D3" w:rsidRDefault="00AF39D3" w:rsidP="00B80EFC">
            <w:pPr>
              <w:rPr>
                <w:rFonts w:ascii="Comic Sans MS" w:eastAsia="Comic Sans MS" w:hAnsi="Comic Sans MS" w:cs="Comic Sans MS"/>
                <w:b/>
                <w:sz w:val="36"/>
                <w:szCs w:val="36"/>
              </w:rPr>
            </w:pPr>
          </w:p>
        </w:tc>
      </w:tr>
    </w:tbl>
    <w:p w14:paraId="59B8E9EA" w14:textId="77777777" w:rsidR="00AF39D3" w:rsidRDefault="00AF39D3" w:rsidP="00AF39D3">
      <w:pPr>
        <w:rPr>
          <w:rFonts w:ascii="Cambria" w:eastAsia="Cambria" w:hAnsi="Cambria" w:cs="Cambria"/>
        </w:rPr>
      </w:pPr>
    </w:p>
    <w:p w14:paraId="25F28B81" w14:textId="77777777" w:rsidR="00AF39D3" w:rsidRDefault="00AF39D3" w:rsidP="00AF39D3">
      <w:pPr>
        <w:rPr>
          <w:rFonts w:ascii="Comic Sans MS" w:eastAsia="Comic Sans MS" w:hAnsi="Comic Sans MS" w:cs="Comic Sans MS"/>
        </w:rPr>
      </w:pPr>
    </w:p>
    <w:p w14:paraId="64DE9101" w14:textId="77777777" w:rsidR="00AF39D3" w:rsidRDefault="00AF39D3" w:rsidP="00AF39D3">
      <w:pPr>
        <w:rPr>
          <w:rFonts w:ascii="Comic Sans MS" w:eastAsia="Comic Sans MS" w:hAnsi="Comic Sans MS" w:cs="Comic Sans MS"/>
        </w:rPr>
      </w:pPr>
    </w:p>
    <w:p w14:paraId="496DB598" w14:textId="77777777" w:rsidR="00AF39D3" w:rsidRDefault="00AF39D3" w:rsidP="00AF39D3">
      <w:pPr>
        <w:rPr>
          <w:rFonts w:ascii="Comic Sans MS" w:eastAsia="Comic Sans MS" w:hAnsi="Comic Sans MS" w:cs="Comic Sans MS"/>
        </w:rPr>
      </w:pPr>
    </w:p>
    <w:p w14:paraId="10DC6715" w14:textId="77777777" w:rsidR="00AF39D3" w:rsidRDefault="00AF39D3" w:rsidP="00AF39D3">
      <w:pPr>
        <w:rPr>
          <w:rFonts w:ascii="Cambria" w:eastAsia="Cambria" w:hAnsi="Cambria" w:cs="Cambria"/>
        </w:rPr>
      </w:pPr>
      <w:r>
        <w:rPr>
          <w:rFonts w:ascii="Comic Sans MS" w:eastAsia="Comic Sans MS" w:hAnsi="Comic Sans MS" w:cs="Comic Sans MS"/>
        </w:rPr>
        <w:t xml:space="preserve">Mineral Name: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    Physical Properties/ Observations</w:t>
      </w:r>
    </w:p>
    <w:tbl>
      <w:tblPr>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5"/>
        <w:gridCol w:w="5220"/>
      </w:tblGrid>
      <w:tr w:rsidR="00AF39D3" w14:paraId="7D2CC3AA" w14:textId="77777777" w:rsidTr="00B80EFC">
        <w:tc>
          <w:tcPr>
            <w:tcW w:w="5325" w:type="dxa"/>
            <w:vMerge w:val="restart"/>
          </w:tcPr>
          <w:p w14:paraId="726B4274"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Drawing</w:t>
            </w:r>
          </w:p>
        </w:tc>
        <w:tc>
          <w:tcPr>
            <w:tcW w:w="5220" w:type="dxa"/>
          </w:tcPr>
          <w:p w14:paraId="17E15454"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Hardness </w:t>
            </w:r>
          </w:p>
          <w:p w14:paraId="3A6CDB7B" w14:textId="77777777" w:rsidR="00AF39D3" w:rsidRDefault="00AF39D3" w:rsidP="00B80EFC">
            <w:pPr>
              <w:rPr>
                <w:rFonts w:ascii="Comic Sans MS" w:eastAsia="Comic Sans MS" w:hAnsi="Comic Sans MS" w:cs="Comic Sans MS"/>
              </w:rPr>
            </w:pPr>
          </w:p>
        </w:tc>
      </w:tr>
      <w:tr w:rsidR="00AF39D3" w14:paraId="322EA634" w14:textId="77777777" w:rsidTr="00B80EFC">
        <w:tc>
          <w:tcPr>
            <w:tcW w:w="5325" w:type="dxa"/>
            <w:vMerge/>
          </w:tcPr>
          <w:p w14:paraId="395B43A0"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7D3E1621"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Colour</w:t>
            </w:r>
          </w:p>
          <w:p w14:paraId="51E3FB5B" w14:textId="77777777" w:rsidR="00AF39D3" w:rsidRDefault="00AF39D3" w:rsidP="00B80EFC">
            <w:pPr>
              <w:rPr>
                <w:rFonts w:ascii="Comic Sans MS" w:eastAsia="Comic Sans MS" w:hAnsi="Comic Sans MS" w:cs="Comic Sans MS"/>
              </w:rPr>
            </w:pPr>
          </w:p>
        </w:tc>
      </w:tr>
      <w:tr w:rsidR="00AF39D3" w14:paraId="67983F6D" w14:textId="77777777" w:rsidTr="00B80EFC">
        <w:tc>
          <w:tcPr>
            <w:tcW w:w="5325" w:type="dxa"/>
            <w:vMerge/>
          </w:tcPr>
          <w:p w14:paraId="42AAF20E"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3314E2C5"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Streak Colour</w:t>
            </w:r>
          </w:p>
          <w:p w14:paraId="434C77AF" w14:textId="77777777" w:rsidR="00AF39D3" w:rsidRDefault="00AF39D3" w:rsidP="00B80EFC">
            <w:pPr>
              <w:rPr>
                <w:rFonts w:ascii="Comic Sans MS" w:eastAsia="Comic Sans MS" w:hAnsi="Comic Sans MS" w:cs="Comic Sans MS"/>
              </w:rPr>
            </w:pPr>
          </w:p>
        </w:tc>
      </w:tr>
      <w:tr w:rsidR="00AF39D3" w14:paraId="3FD0B770" w14:textId="77777777" w:rsidTr="00B80EFC">
        <w:tc>
          <w:tcPr>
            <w:tcW w:w="5325" w:type="dxa"/>
            <w:vMerge/>
          </w:tcPr>
          <w:p w14:paraId="56C6240B"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0A61A5F9"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Cleavage or Fracture</w:t>
            </w:r>
          </w:p>
          <w:p w14:paraId="5F28EB1E" w14:textId="77777777" w:rsidR="00AF39D3" w:rsidRDefault="00AF39D3" w:rsidP="00B80EFC">
            <w:pPr>
              <w:rPr>
                <w:rFonts w:ascii="Comic Sans MS" w:eastAsia="Comic Sans MS" w:hAnsi="Comic Sans MS" w:cs="Comic Sans MS"/>
              </w:rPr>
            </w:pPr>
          </w:p>
        </w:tc>
      </w:tr>
      <w:tr w:rsidR="00AF39D3" w14:paraId="2743FD86" w14:textId="77777777" w:rsidTr="00B80EFC">
        <w:tc>
          <w:tcPr>
            <w:tcW w:w="5325" w:type="dxa"/>
            <w:vMerge/>
          </w:tcPr>
          <w:p w14:paraId="451A1FD9"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1644B1B5"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Luster </w:t>
            </w:r>
          </w:p>
          <w:p w14:paraId="6462397B" w14:textId="77777777" w:rsidR="00AF39D3" w:rsidRDefault="00AF39D3" w:rsidP="00B80EFC">
            <w:pPr>
              <w:rPr>
                <w:rFonts w:ascii="Comic Sans MS" w:eastAsia="Comic Sans MS" w:hAnsi="Comic Sans MS" w:cs="Comic Sans MS"/>
              </w:rPr>
            </w:pPr>
          </w:p>
        </w:tc>
      </w:tr>
      <w:tr w:rsidR="00AF39D3" w14:paraId="0D9A12F8" w14:textId="77777777" w:rsidTr="00B80EFC">
        <w:tc>
          <w:tcPr>
            <w:tcW w:w="5325" w:type="dxa"/>
            <w:vMerge/>
          </w:tcPr>
          <w:p w14:paraId="7661CF59"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215C8916"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Shape </w:t>
            </w:r>
          </w:p>
          <w:p w14:paraId="7603DF4A" w14:textId="77777777" w:rsidR="00AF39D3" w:rsidRDefault="00AF39D3" w:rsidP="00B80EFC">
            <w:pPr>
              <w:rPr>
                <w:rFonts w:ascii="Comic Sans MS" w:eastAsia="Comic Sans MS" w:hAnsi="Comic Sans MS" w:cs="Comic Sans MS"/>
              </w:rPr>
            </w:pPr>
          </w:p>
        </w:tc>
      </w:tr>
      <w:tr w:rsidR="00AF39D3" w14:paraId="23B84859" w14:textId="77777777" w:rsidTr="00B80EFC">
        <w:tc>
          <w:tcPr>
            <w:tcW w:w="5325" w:type="dxa"/>
            <w:vMerge/>
          </w:tcPr>
          <w:p w14:paraId="6AD67BF3"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415DFA89"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4D612AEB" w14:textId="77777777" w:rsidR="00AF39D3" w:rsidRDefault="00AF39D3" w:rsidP="00B80EFC">
            <w:pPr>
              <w:rPr>
                <w:rFonts w:ascii="Comic Sans MS" w:eastAsia="Comic Sans MS" w:hAnsi="Comic Sans MS" w:cs="Comic Sans MS"/>
              </w:rPr>
            </w:pPr>
          </w:p>
        </w:tc>
      </w:tr>
      <w:tr w:rsidR="00AF39D3" w14:paraId="43F0FB48" w14:textId="77777777" w:rsidTr="00B80EFC">
        <w:tc>
          <w:tcPr>
            <w:tcW w:w="5325" w:type="dxa"/>
            <w:vMerge/>
          </w:tcPr>
          <w:p w14:paraId="6FBC430A" w14:textId="77777777" w:rsidR="00AF39D3" w:rsidRDefault="00AF39D3" w:rsidP="00B80EFC">
            <w:pPr>
              <w:widowControl w:val="0"/>
              <w:spacing w:line="276" w:lineRule="auto"/>
              <w:rPr>
                <w:rFonts w:ascii="Comic Sans MS" w:eastAsia="Comic Sans MS" w:hAnsi="Comic Sans MS" w:cs="Comic Sans MS"/>
              </w:rPr>
            </w:pPr>
          </w:p>
        </w:tc>
        <w:tc>
          <w:tcPr>
            <w:tcW w:w="5220" w:type="dxa"/>
          </w:tcPr>
          <w:p w14:paraId="2464C621"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49119E41" w14:textId="77777777" w:rsidR="00AF39D3" w:rsidRDefault="00AF39D3" w:rsidP="00B80EFC">
            <w:pPr>
              <w:rPr>
                <w:rFonts w:ascii="Comic Sans MS" w:eastAsia="Comic Sans MS" w:hAnsi="Comic Sans MS" w:cs="Comic Sans MS"/>
                <w:b/>
                <w:sz w:val="36"/>
                <w:szCs w:val="36"/>
              </w:rPr>
            </w:pPr>
          </w:p>
        </w:tc>
      </w:tr>
    </w:tbl>
    <w:p w14:paraId="0EE4C091" w14:textId="77777777" w:rsidR="00AF39D3" w:rsidRDefault="00AF39D3" w:rsidP="00AF39D3">
      <w:pPr>
        <w:rPr>
          <w:rFonts w:ascii="Comic Sans MS" w:eastAsia="Comic Sans MS" w:hAnsi="Comic Sans MS" w:cs="Comic Sans MS"/>
        </w:rPr>
      </w:pPr>
    </w:p>
    <w:p w14:paraId="78BC321F" w14:textId="77777777" w:rsidR="00AF39D3" w:rsidRDefault="00AF39D3" w:rsidP="00AF39D3">
      <w:pPr>
        <w:rPr>
          <w:rFonts w:ascii="Comic Sans MS" w:eastAsia="Comic Sans MS" w:hAnsi="Comic Sans MS" w:cs="Comic Sans MS"/>
        </w:rPr>
      </w:pPr>
    </w:p>
    <w:p w14:paraId="66DBB8FC" w14:textId="77777777" w:rsidR="00AF39D3" w:rsidRDefault="00AF39D3" w:rsidP="00AF39D3">
      <w:pPr>
        <w:rPr>
          <w:rFonts w:ascii="Comic Sans MS" w:eastAsia="Comic Sans MS" w:hAnsi="Comic Sans MS" w:cs="Comic Sans MS"/>
          <w:b/>
          <w:sz w:val="28"/>
          <w:szCs w:val="28"/>
        </w:rPr>
      </w:pPr>
      <w:r>
        <w:rPr>
          <w:rFonts w:ascii="Comic Sans MS" w:eastAsia="Comic Sans MS" w:hAnsi="Comic Sans MS" w:cs="Comic Sans MS"/>
        </w:rPr>
        <w:t xml:space="preserve">Mineral Name: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      Physical Properties/ Observations</w:t>
      </w:r>
    </w:p>
    <w:tbl>
      <w:tblPr>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5"/>
        <w:gridCol w:w="4875"/>
      </w:tblGrid>
      <w:tr w:rsidR="00AF39D3" w14:paraId="1B717D5B" w14:textId="77777777" w:rsidTr="00B80EFC">
        <w:tc>
          <w:tcPr>
            <w:tcW w:w="5505" w:type="dxa"/>
            <w:vMerge w:val="restart"/>
          </w:tcPr>
          <w:p w14:paraId="165480C7"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Drawing</w:t>
            </w:r>
          </w:p>
        </w:tc>
        <w:tc>
          <w:tcPr>
            <w:tcW w:w="4875" w:type="dxa"/>
          </w:tcPr>
          <w:p w14:paraId="42DD14FB"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Hardness </w:t>
            </w:r>
          </w:p>
          <w:p w14:paraId="367AADFC" w14:textId="77777777" w:rsidR="00AF39D3" w:rsidRDefault="00AF39D3" w:rsidP="00B80EFC">
            <w:pPr>
              <w:rPr>
                <w:rFonts w:ascii="Comic Sans MS" w:eastAsia="Comic Sans MS" w:hAnsi="Comic Sans MS" w:cs="Comic Sans MS"/>
              </w:rPr>
            </w:pPr>
          </w:p>
        </w:tc>
      </w:tr>
      <w:tr w:rsidR="00AF39D3" w14:paraId="5CEBC7A7" w14:textId="77777777" w:rsidTr="00B80EFC">
        <w:tc>
          <w:tcPr>
            <w:tcW w:w="5505" w:type="dxa"/>
            <w:vMerge/>
          </w:tcPr>
          <w:p w14:paraId="6BE2D99B"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78C30F6F"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Colour</w:t>
            </w:r>
          </w:p>
          <w:p w14:paraId="6E34068A" w14:textId="77777777" w:rsidR="00AF39D3" w:rsidRDefault="00AF39D3" w:rsidP="00B80EFC">
            <w:pPr>
              <w:rPr>
                <w:rFonts w:ascii="Comic Sans MS" w:eastAsia="Comic Sans MS" w:hAnsi="Comic Sans MS" w:cs="Comic Sans MS"/>
              </w:rPr>
            </w:pPr>
          </w:p>
        </w:tc>
      </w:tr>
      <w:tr w:rsidR="00AF39D3" w14:paraId="062DE946" w14:textId="77777777" w:rsidTr="00B80EFC">
        <w:tc>
          <w:tcPr>
            <w:tcW w:w="5505" w:type="dxa"/>
            <w:vMerge/>
          </w:tcPr>
          <w:p w14:paraId="5C5744AE"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1AF2C073"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Streak Colour</w:t>
            </w:r>
          </w:p>
          <w:p w14:paraId="6DCDAB34" w14:textId="77777777" w:rsidR="00AF39D3" w:rsidRDefault="00AF39D3" w:rsidP="00B80EFC">
            <w:pPr>
              <w:rPr>
                <w:rFonts w:ascii="Comic Sans MS" w:eastAsia="Comic Sans MS" w:hAnsi="Comic Sans MS" w:cs="Comic Sans MS"/>
              </w:rPr>
            </w:pPr>
          </w:p>
        </w:tc>
      </w:tr>
      <w:tr w:rsidR="00AF39D3" w14:paraId="6B16D34E" w14:textId="77777777" w:rsidTr="00B80EFC">
        <w:tc>
          <w:tcPr>
            <w:tcW w:w="5505" w:type="dxa"/>
            <w:vMerge/>
          </w:tcPr>
          <w:p w14:paraId="2A5ACDD1"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789684EB"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Cleavage or Fracture</w:t>
            </w:r>
          </w:p>
          <w:p w14:paraId="41761BD7" w14:textId="77777777" w:rsidR="00AF39D3" w:rsidRDefault="00AF39D3" w:rsidP="00B80EFC">
            <w:pPr>
              <w:rPr>
                <w:rFonts w:ascii="Comic Sans MS" w:eastAsia="Comic Sans MS" w:hAnsi="Comic Sans MS" w:cs="Comic Sans MS"/>
              </w:rPr>
            </w:pPr>
          </w:p>
        </w:tc>
      </w:tr>
      <w:tr w:rsidR="00AF39D3" w14:paraId="536A3543" w14:textId="77777777" w:rsidTr="00B80EFC">
        <w:tc>
          <w:tcPr>
            <w:tcW w:w="5505" w:type="dxa"/>
            <w:vMerge/>
          </w:tcPr>
          <w:p w14:paraId="65B54D1F"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775C8CC7"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Luster </w:t>
            </w:r>
          </w:p>
          <w:p w14:paraId="3491AB6D" w14:textId="77777777" w:rsidR="00AF39D3" w:rsidRDefault="00AF39D3" w:rsidP="00B80EFC">
            <w:pPr>
              <w:rPr>
                <w:rFonts w:ascii="Comic Sans MS" w:eastAsia="Comic Sans MS" w:hAnsi="Comic Sans MS" w:cs="Comic Sans MS"/>
              </w:rPr>
            </w:pPr>
          </w:p>
        </w:tc>
      </w:tr>
      <w:tr w:rsidR="00AF39D3" w14:paraId="5292BC27" w14:textId="77777777" w:rsidTr="00B80EFC">
        <w:tc>
          <w:tcPr>
            <w:tcW w:w="5505" w:type="dxa"/>
            <w:vMerge/>
          </w:tcPr>
          <w:p w14:paraId="2C8A1BD0"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4959D78C"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Shape </w:t>
            </w:r>
          </w:p>
          <w:p w14:paraId="16AEFFA9" w14:textId="77777777" w:rsidR="00AF39D3" w:rsidRDefault="00AF39D3" w:rsidP="00B80EFC">
            <w:pPr>
              <w:rPr>
                <w:rFonts w:ascii="Comic Sans MS" w:eastAsia="Comic Sans MS" w:hAnsi="Comic Sans MS" w:cs="Comic Sans MS"/>
              </w:rPr>
            </w:pPr>
          </w:p>
        </w:tc>
      </w:tr>
      <w:tr w:rsidR="00AF39D3" w14:paraId="7116FCCA" w14:textId="77777777" w:rsidTr="00B80EFC">
        <w:tc>
          <w:tcPr>
            <w:tcW w:w="5505" w:type="dxa"/>
            <w:vMerge/>
          </w:tcPr>
          <w:p w14:paraId="62490220"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25E37D4A"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234A366F" w14:textId="77777777" w:rsidR="00AF39D3" w:rsidRDefault="00AF39D3" w:rsidP="00B80EFC">
            <w:pPr>
              <w:rPr>
                <w:rFonts w:ascii="Comic Sans MS" w:eastAsia="Comic Sans MS" w:hAnsi="Comic Sans MS" w:cs="Comic Sans MS"/>
              </w:rPr>
            </w:pPr>
          </w:p>
        </w:tc>
      </w:tr>
      <w:tr w:rsidR="00AF39D3" w14:paraId="403A9C1F" w14:textId="77777777" w:rsidTr="00B80EFC">
        <w:tc>
          <w:tcPr>
            <w:tcW w:w="5505" w:type="dxa"/>
            <w:vMerge/>
          </w:tcPr>
          <w:p w14:paraId="19ECC1A1" w14:textId="77777777" w:rsidR="00AF39D3" w:rsidRDefault="00AF39D3" w:rsidP="00B80EFC">
            <w:pPr>
              <w:widowControl w:val="0"/>
              <w:spacing w:line="276" w:lineRule="auto"/>
              <w:rPr>
                <w:rFonts w:ascii="Comic Sans MS" w:eastAsia="Comic Sans MS" w:hAnsi="Comic Sans MS" w:cs="Comic Sans MS"/>
              </w:rPr>
            </w:pPr>
          </w:p>
        </w:tc>
        <w:tc>
          <w:tcPr>
            <w:tcW w:w="4875" w:type="dxa"/>
          </w:tcPr>
          <w:p w14:paraId="2ACCF4DD"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13DA7EAE" w14:textId="77777777" w:rsidR="00AF39D3" w:rsidRDefault="00AF39D3" w:rsidP="00B80EFC">
            <w:pPr>
              <w:rPr>
                <w:rFonts w:ascii="Comic Sans MS" w:eastAsia="Comic Sans MS" w:hAnsi="Comic Sans MS" w:cs="Comic Sans MS"/>
                <w:b/>
                <w:sz w:val="36"/>
                <w:szCs w:val="36"/>
              </w:rPr>
            </w:pPr>
          </w:p>
        </w:tc>
      </w:tr>
    </w:tbl>
    <w:p w14:paraId="238432F8" w14:textId="77777777" w:rsidR="00AF39D3" w:rsidRDefault="00AF39D3" w:rsidP="00AF39D3">
      <w:pPr>
        <w:rPr>
          <w:rFonts w:ascii="Comic Sans MS" w:eastAsia="Comic Sans MS" w:hAnsi="Comic Sans MS" w:cs="Comic Sans MS"/>
        </w:rPr>
      </w:pPr>
    </w:p>
    <w:p w14:paraId="21A4288A" w14:textId="77777777" w:rsidR="00AF39D3" w:rsidRDefault="00AF39D3" w:rsidP="00AF39D3">
      <w:pPr>
        <w:rPr>
          <w:rFonts w:ascii="Comic Sans MS" w:eastAsia="Comic Sans MS" w:hAnsi="Comic Sans MS" w:cs="Comic Sans MS"/>
        </w:rPr>
      </w:pPr>
    </w:p>
    <w:p w14:paraId="31B404CF" w14:textId="77777777" w:rsidR="00AF39D3" w:rsidRDefault="00AF39D3" w:rsidP="00AF39D3">
      <w:pPr>
        <w:rPr>
          <w:rFonts w:ascii="Comic Sans MS" w:eastAsia="Comic Sans MS" w:hAnsi="Comic Sans MS" w:cs="Comic Sans MS"/>
        </w:rPr>
      </w:pPr>
    </w:p>
    <w:p w14:paraId="62294866" w14:textId="77777777" w:rsidR="00AF39D3" w:rsidRDefault="00AF39D3" w:rsidP="00AF39D3">
      <w:pPr>
        <w:rPr>
          <w:rFonts w:ascii="Cambria" w:eastAsia="Cambria" w:hAnsi="Cambria" w:cs="Cambria"/>
        </w:rPr>
      </w:pPr>
      <w:bookmarkStart w:id="5" w:name="_gjdgxs" w:colFirst="0" w:colLast="0"/>
      <w:bookmarkEnd w:id="5"/>
      <w:r>
        <w:rPr>
          <w:rFonts w:ascii="Comic Sans MS" w:eastAsia="Comic Sans MS" w:hAnsi="Comic Sans MS" w:cs="Comic Sans MS"/>
        </w:rPr>
        <w:t xml:space="preserve">Mineral Name: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       Physical Properties/ Observations</w:t>
      </w:r>
    </w:p>
    <w:tbl>
      <w:tblPr>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4950"/>
      </w:tblGrid>
      <w:tr w:rsidR="00AF39D3" w14:paraId="0D82A978" w14:textId="77777777" w:rsidTr="00B80EFC">
        <w:tc>
          <w:tcPr>
            <w:tcW w:w="5430" w:type="dxa"/>
            <w:vMerge w:val="restart"/>
          </w:tcPr>
          <w:p w14:paraId="64CB4AAB"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Drawing</w:t>
            </w:r>
          </w:p>
        </w:tc>
        <w:tc>
          <w:tcPr>
            <w:tcW w:w="4950" w:type="dxa"/>
          </w:tcPr>
          <w:p w14:paraId="65FC6540"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Hardness </w:t>
            </w:r>
          </w:p>
          <w:p w14:paraId="1EC52E01" w14:textId="77777777" w:rsidR="00AF39D3" w:rsidRDefault="00AF39D3" w:rsidP="00B80EFC">
            <w:pPr>
              <w:rPr>
                <w:rFonts w:ascii="Comic Sans MS" w:eastAsia="Comic Sans MS" w:hAnsi="Comic Sans MS" w:cs="Comic Sans MS"/>
              </w:rPr>
            </w:pPr>
          </w:p>
        </w:tc>
      </w:tr>
      <w:tr w:rsidR="00AF39D3" w14:paraId="190AF66D" w14:textId="77777777" w:rsidTr="00B80EFC">
        <w:tc>
          <w:tcPr>
            <w:tcW w:w="5430" w:type="dxa"/>
            <w:vMerge/>
          </w:tcPr>
          <w:p w14:paraId="68AC108C"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2C03AE4A"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Colour</w:t>
            </w:r>
          </w:p>
          <w:p w14:paraId="24422826" w14:textId="77777777" w:rsidR="00AF39D3" w:rsidRDefault="00AF39D3" w:rsidP="00B80EFC">
            <w:pPr>
              <w:rPr>
                <w:rFonts w:ascii="Comic Sans MS" w:eastAsia="Comic Sans MS" w:hAnsi="Comic Sans MS" w:cs="Comic Sans MS"/>
              </w:rPr>
            </w:pPr>
          </w:p>
        </w:tc>
      </w:tr>
      <w:tr w:rsidR="00AF39D3" w14:paraId="2D5EA17F" w14:textId="77777777" w:rsidTr="00B80EFC">
        <w:tc>
          <w:tcPr>
            <w:tcW w:w="5430" w:type="dxa"/>
            <w:vMerge/>
          </w:tcPr>
          <w:p w14:paraId="549C650D"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0EDD7912"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Streak Colour</w:t>
            </w:r>
          </w:p>
          <w:p w14:paraId="617A56BE" w14:textId="77777777" w:rsidR="00AF39D3" w:rsidRDefault="00AF39D3" w:rsidP="00B80EFC">
            <w:pPr>
              <w:rPr>
                <w:rFonts w:ascii="Comic Sans MS" w:eastAsia="Comic Sans MS" w:hAnsi="Comic Sans MS" w:cs="Comic Sans MS"/>
              </w:rPr>
            </w:pPr>
          </w:p>
        </w:tc>
      </w:tr>
      <w:tr w:rsidR="00AF39D3" w14:paraId="386C420B" w14:textId="77777777" w:rsidTr="00B80EFC">
        <w:tc>
          <w:tcPr>
            <w:tcW w:w="5430" w:type="dxa"/>
            <w:vMerge/>
          </w:tcPr>
          <w:p w14:paraId="22666340"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4CFA471F"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Cleavage or Fracture</w:t>
            </w:r>
          </w:p>
          <w:p w14:paraId="388744EE" w14:textId="77777777" w:rsidR="00AF39D3" w:rsidRDefault="00AF39D3" w:rsidP="00B80EFC">
            <w:pPr>
              <w:rPr>
                <w:rFonts w:ascii="Comic Sans MS" w:eastAsia="Comic Sans MS" w:hAnsi="Comic Sans MS" w:cs="Comic Sans MS"/>
              </w:rPr>
            </w:pPr>
          </w:p>
        </w:tc>
      </w:tr>
      <w:tr w:rsidR="00AF39D3" w14:paraId="01229E89" w14:textId="77777777" w:rsidTr="00B80EFC">
        <w:tc>
          <w:tcPr>
            <w:tcW w:w="5430" w:type="dxa"/>
            <w:vMerge/>
          </w:tcPr>
          <w:p w14:paraId="2C2E62D5"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0A92601F"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Luster </w:t>
            </w:r>
          </w:p>
          <w:p w14:paraId="2C7E3777" w14:textId="77777777" w:rsidR="00AF39D3" w:rsidRDefault="00AF39D3" w:rsidP="00B80EFC">
            <w:pPr>
              <w:rPr>
                <w:rFonts w:ascii="Comic Sans MS" w:eastAsia="Comic Sans MS" w:hAnsi="Comic Sans MS" w:cs="Comic Sans MS"/>
              </w:rPr>
            </w:pPr>
          </w:p>
        </w:tc>
      </w:tr>
      <w:tr w:rsidR="00AF39D3" w14:paraId="004612AF" w14:textId="77777777" w:rsidTr="00B80EFC">
        <w:tc>
          <w:tcPr>
            <w:tcW w:w="5430" w:type="dxa"/>
            <w:vMerge/>
          </w:tcPr>
          <w:p w14:paraId="28289A21"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38ADABD9"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 xml:space="preserve">Shape </w:t>
            </w:r>
          </w:p>
          <w:p w14:paraId="79A66A39" w14:textId="77777777" w:rsidR="00AF39D3" w:rsidRDefault="00AF39D3" w:rsidP="00B80EFC">
            <w:pPr>
              <w:rPr>
                <w:rFonts w:ascii="Comic Sans MS" w:eastAsia="Comic Sans MS" w:hAnsi="Comic Sans MS" w:cs="Comic Sans MS"/>
              </w:rPr>
            </w:pPr>
          </w:p>
        </w:tc>
      </w:tr>
      <w:tr w:rsidR="00AF39D3" w14:paraId="72DF4680" w14:textId="77777777" w:rsidTr="00B80EFC">
        <w:tc>
          <w:tcPr>
            <w:tcW w:w="5430" w:type="dxa"/>
            <w:vMerge/>
          </w:tcPr>
          <w:p w14:paraId="1B476E5C"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1E618E66"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1FA0B227" w14:textId="77777777" w:rsidR="00AF39D3" w:rsidRDefault="00AF39D3" w:rsidP="00B80EFC">
            <w:pPr>
              <w:rPr>
                <w:rFonts w:ascii="Comic Sans MS" w:eastAsia="Comic Sans MS" w:hAnsi="Comic Sans MS" w:cs="Comic Sans MS"/>
              </w:rPr>
            </w:pPr>
          </w:p>
        </w:tc>
      </w:tr>
      <w:tr w:rsidR="00AF39D3" w14:paraId="77EB1143" w14:textId="77777777" w:rsidTr="00B80EFC">
        <w:tc>
          <w:tcPr>
            <w:tcW w:w="5430" w:type="dxa"/>
            <w:vMerge/>
          </w:tcPr>
          <w:p w14:paraId="7AA08F83" w14:textId="77777777" w:rsidR="00AF39D3" w:rsidRDefault="00AF39D3" w:rsidP="00B80EFC">
            <w:pPr>
              <w:widowControl w:val="0"/>
              <w:spacing w:line="276" w:lineRule="auto"/>
              <w:rPr>
                <w:rFonts w:ascii="Comic Sans MS" w:eastAsia="Comic Sans MS" w:hAnsi="Comic Sans MS" w:cs="Comic Sans MS"/>
              </w:rPr>
            </w:pPr>
          </w:p>
        </w:tc>
        <w:tc>
          <w:tcPr>
            <w:tcW w:w="4950" w:type="dxa"/>
          </w:tcPr>
          <w:p w14:paraId="7CAE8DE5" w14:textId="77777777" w:rsidR="00AF39D3" w:rsidRDefault="00AF39D3" w:rsidP="00B80EFC">
            <w:pPr>
              <w:rPr>
                <w:rFonts w:ascii="Comic Sans MS" w:eastAsia="Comic Sans MS" w:hAnsi="Comic Sans MS" w:cs="Comic Sans MS"/>
              </w:rPr>
            </w:pPr>
            <w:r>
              <w:rPr>
                <w:rFonts w:ascii="Comic Sans MS" w:eastAsia="Comic Sans MS" w:hAnsi="Comic Sans MS" w:cs="Comic Sans MS"/>
              </w:rPr>
              <w:t>Other</w:t>
            </w:r>
          </w:p>
          <w:p w14:paraId="4F868D64" w14:textId="77777777" w:rsidR="00AF39D3" w:rsidRDefault="00AF39D3" w:rsidP="00B80EFC">
            <w:pPr>
              <w:rPr>
                <w:rFonts w:ascii="Comic Sans MS" w:eastAsia="Comic Sans MS" w:hAnsi="Comic Sans MS" w:cs="Comic Sans MS"/>
                <w:b/>
                <w:sz w:val="36"/>
                <w:szCs w:val="36"/>
              </w:rPr>
            </w:pPr>
          </w:p>
        </w:tc>
      </w:tr>
    </w:tbl>
    <w:p w14:paraId="788C3CE5" w14:textId="4B285395" w:rsidR="004368B0" w:rsidRDefault="004368B0">
      <w:pPr>
        <w:spacing w:line="276" w:lineRule="auto"/>
        <w:rPr>
          <w:rFonts w:ascii="Comic Sans MS" w:eastAsia="Comic Sans MS" w:hAnsi="Comic Sans MS" w:cs="Comic Sans MS"/>
          <w:b/>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5"/>
      </w:tblGrid>
      <w:tr w:rsidR="0080129B" w:rsidRPr="001303A8" w14:paraId="5468D0D5" w14:textId="77777777" w:rsidTr="00CA10F6">
        <w:trPr>
          <w:trHeight w:val="520"/>
        </w:trPr>
        <w:tc>
          <w:tcPr>
            <w:tcW w:w="10795" w:type="dxa"/>
            <w:shd w:val="clear" w:color="auto" w:fill="D9D9D9"/>
            <w:vAlign w:val="center"/>
          </w:tcPr>
          <w:p w14:paraId="22F60D4C" w14:textId="694D3297" w:rsidR="0080129B" w:rsidRPr="001303A8" w:rsidRDefault="0080129B" w:rsidP="00CA10F6">
            <w:pPr>
              <w:pBdr>
                <w:top w:val="nil"/>
                <w:left w:val="nil"/>
                <w:bottom w:val="nil"/>
                <w:right w:val="nil"/>
                <w:between w:val="nil"/>
              </w:pBdr>
              <w:jc w:val="center"/>
              <w:rPr>
                <w:rFonts w:ascii="Calibri" w:eastAsia="Calibri" w:hAnsi="Calibri" w:cs="Calibri"/>
                <w:b/>
                <w:sz w:val="26"/>
                <w:szCs w:val="26"/>
              </w:rPr>
            </w:pPr>
            <w:r>
              <w:rPr>
                <w:rFonts w:ascii="Calibri" w:eastAsia="Calibri" w:hAnsi="Calibri" w:cs="Calibri"/>
                <w:b/>
                <w:sz w:val="26"/>
                <w:szCs w:val="26"/>
              </w:rPr>
              <w:lastRenderedPageBreak/>
              <w:t xml:space="preserve">Presentation Notes </w:t>
            </w:r>
            <w:r>
              <w:rPr>
                <w:rFonts w:ascii="Calibri" w:eastAsia="Calibri" w:hAnsi="Calibri" w:cs="Calibri"/>
                <w:b/>
                <w:sz w:val="26"/>
                <w:szCs w:val="26"/>
              </w:rPr>
              <w:t xml:space="preserve"> </w:t>
            </w:r>
          </w:p>
        </w:tc>
      </w:tr>
      <w:tr w:rsidR="0080129B" w:rsidRPr="00F126D7" w14:paraId="7FAD81FB" w14:textId="77777777" w:rsidTr="00CA10F6">
        <w:trPr>
          <w:trHeight w:val="1820"/>
        </w:trPr>
        <w:tc>
          <w:tcPr>
            <w:tcW w:w="10795" w:type="dxa"/>
          </w:tcPr>
          <w:p w14:paraId="7AEA4F0D" w14:textId="6F6DB68A" w:rsidR="0080129B" w:rsidRDefault="0080129B" w:rsidP="00CA10F6">
            <w:pPr>
              <w:rPr>
                <w:rFonts w:ascii="Calibri" w:eastAsia="Calibri" w:hAnsi="Calibri" w:cs="Calibri"/>
                <w:bCs/>
              </w:rPr>
            </w:pPr>
          </w:p>
          <w:p w14:paraId="792AADB7" w14:textId="22623048" w:rsidR="0080129B" w:rsidRPr="0080129B" w:rsidRDefault="0080129B" w:rsidP="0080129B">
            <w:pPr>
              <w:rPr>
                <w:rFonts w:ascii="Calibri" w:eastAsia="Calibri" w:hAnsi="Calibri" w:cs="Calibri"/>
                <w:bCs/>
                <w:lang w:val="en-US"/>
              </w:rPr>
            </w:pPr>
            <w:r w:rsidRPr="0080129B">
              <w:rPr>
                <w:rFonts w:ascii="Calibri" w:eastAsia="Calibri" w:hAnsi="Calibri" w:cs="Calibri"/>
                <w:b/>
              </w:rPr>
              <w:t>Slide 3</w:t>
            </w:r>
            <w:r>
              <w:rPr>
                <w:rFonts w:ascii="Calibri" w:eastAsia="Calibri" w:hAnsi="Calibri" w:cs="Calibri"/>
                <w:bCs/>
              </w:rPr>
              <w:t xml:space="preserve"> - </w:t>
            </w:r>
            <w:r w:rsidRPr="0080129B">
              <w:rPr>
                <w:rFonts w:ascii="Calibri" w:eastAsia="Calibri" w:hAnsi="Calibri" w:cs="Calibri"/>
                <w:bCs/>
                <w:lang w:val="en-US"/>
              </w:rPr>
              <w:t>On December 5</w:t>
            </w:r>
            <w:r w:rsidRPr="0080129B">
              <w:rPr>
                <w:rFonts w:ascii="Calibri" w:eastAsia="Calibri" w:hAnsi="Calibri" w:cs="Calibri"/>
                <w:bCs/>
                <w:vertAlign w:val="superscript"/>
                <w:lang w:val="en-US"/>
              </w:rPr>
              <w:t>th</w:t>
            </w:r>
            <w:r w:rsidRPr="0080129B">
              <w:rPr>
                <w:rFonts w:ascii="Calibri" w:eastAsia="Calibri" w:hAnsi="Calibri" w:cs="Calibri"/>
                <w:bCs/>
                <w:lang w:val="en-US"/>
              </w:rPr>
              <w:t xml:space="preserve"> 2018– Health Canada proposes that “inhaling loose talc powders and using certain products containing talc in the female genital area may be harmful to human health”. Using products like baby powder, diaper creams and bath bombs that have talc may increase the risk of developing ovarian cancer.</w:t>
            </w:r>
            <w:r>
              <w:rPr>
                <w:rFonts w:ascii="Calibri" w:eastAsia="Calibri" w:hAnsi="Calibri" w:cs="Calibri"/>
                <w:bCs/>
                <w:lang w:val="en-US"/>
              </w:rPr>
              <w:t xml:space="preserve"> </w:t>
            </w:r>
            <w:r w:rsidRPr="0080129B">
              <w:rPr>
                <w:rFonts w:ascii="Calibri" w:eastAsia="Calibri" w:hAnsi="Calibri" w:cs="Calibri"/>
                <w:bCs/>
                <w:lang w:val="en-US"/>
              </w:rPr>
              <w:t xml:space="preserve">Ingesting talc or using it in cosmetics was found to be not harmful. The government is working on a final assessment and if it is confirmed they might consider restricting talc’s use. </w:t>
            </w:r>
          </w:p>
          <w:p w14:paraId="7557381E" w14:textId="42B14414" w:rsidR="0080129B" w:rsidRDefault="0080129B" w:rsidP="0080129B">
            <w:pPr>
              <w:rPr>
                <w:rFonts w:ascii="Calibri" w:eastAsia="Calibri" w:hAnsi="Calibri" w:cs="Calibri"/>
                <w:bCs/>
                <w:lang w:val="en-US"/>
              </w:rPr>
            </w:pPr>
            <w:r w:rsidRPr="0080129B">
              <w:rPr>
                <w:rFonts w:ascii="Calibri" w:eastAsia="Calibri" w:hAnsi="Calibri" w:cs="Calibri"/>
                <w:bCs/>
                <w:lang w:val="en-US"/>
              </w:rPr>
              <w:t>Note - can update Bell Ringer to current science in the news about minerals</w:t>
            </w:r>
            <w:r>
              <w:rPr>
                <w:rFonts w:ascii="Calibri" w:eastAsia="Calibri" w:hAnsi="Calibri" w:cs="Calibri"/>
                <w:bCs/>
                <w:lang w:val="en-US"/>
              </w:rPr>
              <w:t xml:space="preserve">. </w:t>
            </w:r>
          </w:p>
          <w:p w14:paraId="258D8B4F" w14:textId="42261996" w:rsidR="0080129B" w:rsidRDefault="0080129B" w:rsidP="0080129B">
            <w:pPr>
              <w:rPr>
                <w:rFonts w:ascii="Calibri" w:eastAsia="Calibri" w:hAnsi="Calibri" w:cs="Calibri"/>
                <w:bCs/>
                <w:lang w:val="en-US"/>
              </w:rPr>
            </w:pPr>
          </w:p>
          <w:p w14:paraId="3C5E74A4" w14:textId="7900F15B" w:rsidR="0080129B" w:rsidRDefault="0080129B" w:rsidP="0080129B">
            <w:pPr>
              <w:rPr>
                <w:rFonts w:ascii="Calibri" w:eastAsia="Calibri" w:hAnsi="Calibri" w:cs="Calibri"/>
                <w:bCs/>
              </w:rPr>
            </w:pPr>
            <w:r w:rsidRPr="0080129B">
              <w:rPr>
                <w:rFonts w:ascii="Calibri" w:eastAsia="Calibri" w:hAnsi="Calibri" w:cs="Calibri"/>
                <w:b/>
                <w:lang w:val="en-US"/>
              </w:rPr>
              <w:t>Slide 4</w:t>
            </w:r>
            <w:r>
              <w:rPr>
                <w:rFonts w:ascii="Calibri" w:eastAsia="Calibri" w:hAnsi="Calibri" w:cs="Calibri"/>
                <w:bCs/>
                <w:lang w:val="en-US"/>
              </w:rPr>
              <w:t xml:space="preserve"> - </w:t>
            </w:r>
            <w:r w:rsidRPr="0080129B">
              <w:rPr>
                <w:rFonts w:ascii="Calibri" w:eastAsia="Calibri" w:hAnsi="Calibri" w:cs="Calibri"/>
                <w:bCs/>
              </w:rPr>
              <w:t xml:space="preserve">Minerals are the building blocks of rocks and sediments comprising the Earth and its landscapes. Earth’s crust is composed of about 3000 minerals. Only 30 of these minerals are very common. Minerals are everywhere. For example, </w:t>
            </w:r>
            <w:r w:rsidRPr="0080129B">
              <w:rPr>
                <w:rFonts w:ascii="Calibri" w:eastAsia="Calibri" w:hAnsi="Calibri" w:cs="Calibri"/>
                <w:bCs/>
              </w:rPr>
              <w:t>the</w:t>
            </w:r>
            <w:r>
              <w:rPr>
                <w:rFonts w:ascii="Calibri" w:eastAsia="Calibri" w:hAnsi="Calibri" w:cs="Calibri"/>
                <w:bCs/>
              </w:rPr>
              <w:t xml:space="preserve"> “</w:t>
            </w:r>
            <w:r w:rsidRPr="0080129B">
              <w:rPr>
                <w:rFonts w:ascii="Calibri" w:eastAsia="Calibri" w:hAnsi="Calibri" w:cs="Calibri"/>
                <w:bCs/>
              </w:rPr>
              <w:t>lead</w:t>
            </w:r>
            <w:r w:rsidRPr="0080129B">
              <w:rPr>
                <w:rFonts w:ascii="Calibri" w:eastAsia="Calibri" w:hAnsi="Calibri" w:cs="Calibri"/>
                <w:bCs/>
              </w:rPr>
              <w:t xml:space="preserve">” in your pencil is mostly graphite (it is not actually made of lead anymore, although it was in ancient Roman times). </w:t>
            </w:r>
          </w:p>
          <w:p w14:paraId="369A8F15" w14:textId="626FE02F" w:rsidR="0080129B" w:rsidRDefault="0080129B" w:rsidP="0080129B">
            <w:pPr>
              <w:rPr>
                <w:rFonts w:ascii="Calibri" w:eastAsia="Calibri" w:hAnsi="Calibri" w:cs="Calibri"/>
                <w:bCs/>
              </w:rPr>
            </w:pPr>
          </w:p>
          <w:p w14:paraId="78930B1D" w14:textId="77777777" w:rsidR="0080129B" w:rsidRPr="0080129B" w:rsidRDefault="0080129B" w:rsidP="0080129B">
            <w:pPr>
              <w:rPr>
                <w:rFonts w:ascii="Calibri" w:eastAsia="Calibri" w:hAnsi="Calibri" w:cs="Calibri"/>
                <w:bCs/>
                <w:lang w:val="en-US"/>
              </w:rPr>
            </w:pPr>
            <w:r w:rsidRPr="0080129B">
              <w:rPr>
                <w:rFonts w:ascii="Calibri" w:eastAsia="Calibri" w:hAnsi="Calibri" w:cs="Calibri"/>
                <w:b/>
              </w:rPr>
              <w:t>Slide 6</w:t>
            </w:r>
            <w:r>
              <w:rPr>
                <w:rFonts w:ascii="Calibri" w:eastAsia="Calibri" w:hAnsi="Calibri" w:cs="Calibri"/>
                <w:bCs/>
              </w:rPr>
              <w:t xml:space="preserve"> - </w:t>
            </w:r>
            <w:r w:rsidRPr="0080129B">
              <w:rPr>
                <w:rFonts w:ascii="Calibri" w:eastAsia="Calibri" w:hAnsi="Calibri" w:cs="Calibri"/>
                <w:bCs/>
                <w:lang w:val="en-US"/>
              </w:rPr>
              <w:t xml:space="preserve">Largest gold nugget ever found in the world. It was found in California and weighs 109.2 lbs. </w:t>
            </w:r>
          </w:p>
          <w:p w14:paraId="3C1E4023" w14:textId="77777777" w:rsidR="0080129B" w:rsidRPr="0080129B" w:rsidRDefault="0080129B" w:rsidP="0080129B">
            <w:pPr>
              <w:rPr>
                <w:rFonts w:ascii="Calibri" w:eastAsia="Calibri" w:hAnsi="Calibri" w:cs="Calibri"/>
                <w:bCs/>
                <w:lang w:val="en-US"/>
              </w:rPr>
            </w:pPr>
            <w:r w:rsidRPr="0080129B">
              <w:rPr>
                <w:rFonts w:ascii="Calibri" w:eastAsia="Calibri" w:hAnsi="Calibri" w:cs="Calibri"/>
                <w:bCs/>
                <w:lang w:val="en-US"/>
              </w:rPr>
              <w:t xml:space="preserve">Another mineral that is composed of just one element is graphite = C (carbon). </w:t>
            </w:r>
          </w:p>
          <w:p w14:paraId="78F856D1" w14:textId="77545973" w:rsidR="0080129B" w:rsidRDefault="0080129B" w:rsidP="0080129B">
            <w:pPr>
              <w:rPr>
                <w:rFonts w:ascii="Calibri" w:eastAsia="Calibri" w:hAnsi="Calibri" w:cs="Calibri"/>
                <w:bCs/>
              </w:rPr>
            </w:pPr>
          </w:p>
          <w:p w14:paraId="79F89ADE" w14:textId="4D3BEA13" w:rsidR="0080129B" w:rsidRPr="0080129B" w:rsidRDefault="0080129B" w:rsidP="0080129B">
            <w:pPr>
              <w:rPr>
                <w:rFonts w:ascii="Calibri" w:eastAsia="Calibri" w:hAnsi="Calibri" w:cs="Calibri"/>
                <w:b/>
              </w:rPr>
            </w:pPr>
            <w:r w:rsidRPr="0080129B">
              <w:rPr>
                <w:rFonts w:ascii="Calibri" w:eastAsia="Calibri" w:hAnsi="Calibri" w:cs="Calibri"/>
                <w:b/>
              </w:rPr>
              <w:t xml:space="preserve">Slide 9 - </w:t>
            </w:r>
          </w:p>
          <w:p w14:paraId="417A4026" w14:textId="77777777" w:rsidR="0080129B" w:rsidRPr="0080129B" w:rsidRDefault="0080129B" w:rsidP="0080129B">
            <w:pPr>
              <w:rPr>
                <w:rFonts w:ascii="Calibri" w:eastAsia="Calibri" w:hAnsi="Calibri" w:cs="Calibri"/>
                <w:bCs/>
                <w:lang w:val="en-US"/>
              </w:rPr>
            </w:pPr>
            <w:r w:rsidRPr="0080129B">
              <w:rPr>
                <w:rFonts w:ascii="Calibri" w:eastAsia="Calibri" w:hAnsi="Calibri" w:cs="Calibri"/>
                <w:bCs/>
                <w:lang w:val="en-US"/>
              </w:rPr>
              <w:t xml:space="preserve">Plastic? – No </w:t>
            </w:r>
          </w:p>
          <w:p w14:paraId="09FBBD90" w14:textId="77777777" w:rsidR="0080129B" w:rsidRPr="0080129B" w:rsidRDefault="0080129B" w:rsidP="0080129B">
            <w:pPr>
              <w:rPr>
                <w:rFonts w:ascii="Calibri" w:eastAsia="Calibri" w:hAnsi="Calibri" w:cs="Calibri"/>
                <w:bCs/>
                <w:lang w:val="en-US"/>
              </w:rPr>
            </w:pPr>
            <w:r w:rsidRPr="0080129B">
              <w:rPr>
                <w:rFonts w:ascii="Calibri" w:eastAsia="Calibri" w:hAnsi="Calibri" w:cs="Calibri"/>
                <w:bCs/>
                <w:lang w:val="en-US"/>
              </w:rPr>
              <w:t>Glass? – No</w:t>
            </w:r>
          </w:p>
          <w:p w14:paraId="4AB058B2" w14:textId="29118659" w:rsidR="0080129B" w:rsidRDefault="0080129B" w:rsidP="0080129B">
            <w:pPr>
              <w:rPr>
                <w:rFonts w:ascii="Calibri" w:eastAsia="Calibri" w:hAnsi="Calibri" w:cs="Calibri"/>
                <w:bCs/>
                <w:lang w:val="en-US"/>
              </w:rPr>
            </w:pPr>
            <w:r w:rsidRPr="0080129B">
              <w:rPr>
                <w:rFonts w:ascii="Calibri" w:eastAsia="Calibri" w:hAnsi="Calibri" w:cs="Calibri"/>
                <w:bCs/>
                <w:lang w:val="en-US"/>
              </w:rPr>
              <w:t xml:space="preserve">Elements? </w:t>
            </w:r>
            <w:r>
              <w:rPr>
                <w:rFonts w:ascii="Calibri" w:eastAsia="Calibri" w:hAnsi="Calibri" w:cs="Calibri"/>
                <w:bCs/>
                <w:lang w:val="en-US"/>
              </w:rPr>
              <w:t>–</w:t>
            </w:r>
            <w:r w:rsidRPr="0080129B">
              <w:rPr>
                <w:rFonts w:ascii="Calibri" w:eastAsia="Calibri" w:hAnsi="Calibri" w:cs="Calibri"/>
                <w:bCs/>
                <w:lang w:val="en-US"/>
              </w:rPr>
              <w:t xml:space="preserve"> Yes</w:t>
            </w:r>
          </w:p>
          <w:p w14:paraId="682537B3" w14:textId="68EA20FB" w:rsidR="0080129B" w:rsidRDefault="0080129B" w:rsidP="0080129B">
            <w:pPr>
              <w:rPr>
                <w:rFonts w:ascii="Calibri" w:eastAsia="Calibri" w:hAnsi="Calibri" w:cs="Calibri"/>
                <w:bCs/>
                <w:lang w:val="en-US"/>
              </w:rPr>
            </w:pPr>
          </w:p>
          <w:p w14:paraId="67DE639B" w14:textId="77777777" w:rsidR="0080129B" w:rsidRPr="0080129B" w:rsidRDefault="0080129B" w:rsidP="0080129B">
            <w:pPr>
              <w:rPr>
                <w:rFonts w:ascii="Calibri" w:eastAsia="Calibri" w:hAnsi="Calibri" w:cs="Calibri"/>
                <w:bCs/>
              </w:rPr>
            </w:pPr>
            <w:r w:rsidRPr="0080129B">
              <w:rPr>
                <w:rFonts w:ascii="Calibri" w:eastAsia="Calibri" w:hAnsi="Calibri" w:cs="Calibri"/>
                <w:b/>
                <w:lang w:val="en-US"/>
              </w:rPr>
              <w:t>Slide 10</w:t>
            </w:r>
            <w:r>
              <w:rPr>
                <w:rFonts w:ascii="Calibri" w:eastAsia="Calibri" w:hAnsi="Calibri" w:cs="Calibri"/>
                <w:bCs/>
                <w:lang w:val="en-US"/>
              </w:rPr>
              <w:t xml:space="preserve"> - </w:t>
            </w:r>
            <w:r w:rsidRPr="0080129B">
              <w:rPr>
                <w:rFonts w:ascii="Calibri" w:eastAsia="Calibri" w:hAnsi="Calibri" w:cs="Calibri"/>
                <w:bCs/>
              </w:rPr>
              <w:t xml:space="preserve">Geologists use several different ways to identify minerals. One way is by looking at a mineral’s physical properties. You need to use a combination of many tests to identify a mineral. Crystal shape or form can be unreliable to use due to weathering.  </w:t>
            </w:r>
          </w:p>
          <w:p w14:paraId="79003358" w14:textId="0A449A8B" w:rsidR="0080129B" w:rsidRDefault="0080129B" w:rsidP="0080129B">
            <w:pPr>
              <w:rPr>
                <w:rFonts w:ascii="Calibri" w:eastAsia="Calibri" w:hAnsi="Calibri" w:cs="Calibri"/>
                <w:bCs/>
                <w:lang w:val="en-US"/>
              </w:rPr>
            </w:pPr>
          </w:p>
          <w:p w14:paraId="43C7900D" w14:textId="2173D356" w:rsidR="0080129B" w:rsidRPr="0080129B" w:rsidRDefault="0080129B" w:rsidP="0080129B">
            <w:pPr>
              <w:rPr>
                <w:rFonts w:ascii="Calibri" w:eastAsia="Calibri" w:hAnsi="Calibri" w:cs="Calibri"/>
                <w:b/>
                <w:lang w:val="en-US"/>
              </w:rPr>
            </w:pPr>
            <w:r w:rsidRPr="0080129B">
              <w:rPr>
                <w:rFonts w:ascii="Calibri" w:eastAsia="Calibri" w:hAnsi="Calibri" w:cs="Calibri"/>
                <w:b/>
                <w:lang w:val="en-US"/>
              </w:rPr>
              <w:t xml:space="preserve">Slide 12 – </w:t>
            </w:r>
          </w:p>
          <w:p w14:paraId="3AA0B825" w14:textId="5822A2AC" w:rsidR="0080129B" w:rsidRPr="0080129B" w:rsidRDefault="0080129B" w:rsidP="0080129B">
            <w:pPr>
              <w:rPr>
                <w:rFonts w:ascii="Calibri" w:eastAsia="Calibri" w:hAnsi="Calibri" w:cs="Calibri"/>
                <w:bCs/>
                <w:lang w:val="en-US"/>
              </w:rPr>
            </w:pPr>
            <w:r w:rsidRPr="0080129B">
              <w:rPr>
                <w:rFonts w:ascii="Calibri" w:eastAsia="Calibri" w:hAnsi="Calibri" w:cs="Calibri"/>
                <w:bCs/>
                <w:lang w:val="en-US"/>
              </w:rPr>
              <w:t xml:space="preserve">Saskatchewan Legislative Building = copper </w:t>
            </w:r>
          </w:p>
          <w:p w14:paraId="42C543F3" w14:textId="77777777" w:rsidR="0080129B" w:rsidRPr="0080129B" w:rsidRDefault="0080129B" w:rsidP="0080129B">
            <w:pPr>
              <w:rPr>
                <w:rFonts w:ascii="Calibri" w:eastAsia="Calibri" w:hAnsi="Calibri" w:cs="Calibri"/>
                <w:bCs/>
                <w:lang w:val="en-US"/>
              </w:rPr>
            </w:pPr>
            <w:r w:rsidRPr="0080129B">
              <w:rPr>
                <w:rFonts w:ascii="Calibri" w:eastAsia="Calibri" w:hAnsi="Calibri" w:cs="Calibri"/>
                <w:bCs/>
                <w:lang w:val="en-US"/>
              </w:rPr>
              <w:t>Example – pennies</w:t>
            </w:r>
          </w:p>
          <w:p w14:paraId="04E9836B" w14:textId="24CC9952" w:rsidR="0080129B" w:rsidRDefault="0080129B" w:rsidP="0080129B">
            <w:pPr>
              <w:rPr>
                <w:rFonts w:ascii="Calibri" w:eastAsia="Calibri" w:hAnsi="Calibri" w:cs="Calibri"/>
                <w:bCs/>
                <w:lang w:val="en-US"/>
              </w:rPr>
            </w:pPr>
            <w:r w:rsidRPr="0080129B">
              <w:rPr>
                <w:rFonts w:ascii="Calibri" w:eastAsia="Calibri" w:hAnsi="Calibri" w:cs="Calibri"/>
                <w:bCs/>
                <w:lang w:val="en-US"/>
              </w:rPr>
              <w:t>Example – Statue of Liberty</w:t>
            </w:r>
          </w:p>
          <w:p w14:paraId="7F728F23" w14:textId="737F5205" w:rsidR="0080129B" w:rsidRDefault="0080129B" w:rsidP="0080129B">
            <w:pPr>
              <w:rPr>
                <w:rFonts w:ascii="Calibri" w:eastAsia="Calibri" w:hAnsi="Calibri" w:cs="Calibri"/>
                <w:bCs/>
                <w:lang w:val="en-US"/>
              </w:rPr>
            </w:pPr>
          </w:p>
          <w:p w14:paraId="767A8A77" w14:textId="2139A721" w:rsidR="0080129B" w:rsidRDefault="0080129B" w:rsidP="0080129B">
            <w:pPr>
              <w:rPr>
                <w:rFonts w:ascii="Calibri" w:eastAsia="Calibri" w:hAnsi="Calibri" w:cs="Calibri"/>
                <w:bCs/>
                <w:lang w:val="en-US"/>
              </w:rPr>
            </w:pPr>
            <w:r w:rsidRPr="0080129B">
              <w:rPr>
                <w:rFonts w:ascii="Calibri" w:eastAsia="Calibri" w:hAnsi="Calibri" w:cs="Calibri"/>
                <w:b/>
                <w:lang w:val="en-US"/>
              </w:rPr>
              <w:t>Slide 13 -</w:t>
            </w:r>
            <w:r>
              <w:rPr>
                <w:rFonts w:ascii="Calibri" w:eastAsia="Calibri" w:hAnsi="Calibri" w:cs="Calibri"/>
                <w:bCs/>
                <w:lang w:val="en-US"/>
              </w:rPr>
              <w:t xml:space="preserve"> </w:t>
            </w:r>
            <w:r w:rsidRPr="0080129B">
              <w:rPr>
                <w:rFonts w:ascii="Calibri" w:eastAsia="Calibri" w:hAnsi="Calibri" w:cs="Calibri"/>
                <w:bCs/>
                <w:lang w:val="en-US"/>
              </w:rPr>
              <w:t xml:space="preserve">Moh's hardness scale uses the hardness of certain minerals and other common objects to determine relative hardness. How easy can it be scratched? Does it scratch the penny? If it does than the mineral has to have a hardness greater than 3.5.  </w:t>
            </w:r>
          </w:p>
          <w:p w14:paraId="3BCD4F91" w14:textId="4E7243F5" w:rsidR="0080129B" w:rsidRDefault="0080129B" w:rsidP="0080129B">
            <w:pPr>
              <w:rPr>
                <w:rFonts w:ascii="Calibri" w:eastAsia="Calibri" w:hAnsi="Calibri" w:cs="Calibri"/>
                <w:bCs/>
                <w:lang w:val="en-US"/>
              </w:rPr>
            </w:pPr>
          </w:p>
          <w:p w14:paraId="143988E3" w14:textId="7219D62B" w:rsidR="0080129B" w:rsidRPr="0080129B" w:rsidRDefault="0080129B" w:rsidP="0080129B">
            <w:pPr>
              <w:rPr>
                <w:rFonts w:ascii="Calibri" w:eastAsia="Calibri" w:hAnsi="Calibri" w:cs="Calibri"/>
                <w:bCs/>
              </w:rPr>
            </w:pPr>
            <w:r w:rsidRPr="0080129B">
              <w:rPr>
                <w:rFonts w:ascii="Calibri" w:eastAsia="Calibri" w:hAnsi="Calibri" w:cs="Calibri"/>
                <w:b/>
                <w:lang w:val="en-US"/>
              </w:rPr>
              <w:t>Slide 15</w:t>
            </w:r>
            <w:r>
              <w:rPr>
                <w:rFonts w:ascii="Calibri" w:eastAsia="Calibri" w:hAnsi="Calibri" w:cs="Calibri"/>
                <w:bCs/>
                <w:lang w:val="en-US"/>
              </w:rPr>
              <w:t xml:space="preserve"> - </w:t>
            </w:r>
            <w:r w:rsidRPr="0080129B">
              <w:rPr>
                <w:rFonts w:ascii="Calibri" w:eastAsia="Calibri" w:hAnsi="Calibri" w:cs="Calibri"/>
                <w:bCs/>
              </w:rPr>
              <w:t xml:space="preserve">Metallic luster is shiny and looks like metal. However not all minerals that have a metallic luster are metals. </w:t>
            </w:r>
            <w:r w:rsidRPr="0080129B">
              <w:rPr>
                <w:rFonts w:ascii="Calibri" w:eastAsia="Calibri" w:hAnsi="Calibri" w:cs="Calibri"/>
                <w:bCs/>
              </w:rPr>
              <w:t>Nonmetallic</w:t>
            </w:r>
            <w:r w:rsidRPr="0080129B">
              <w:rPr>
                <w:rFonts w:ascii="Calibri" w:eastAsia="Calibri" w:hAnsi="Calibri" w:cs="Calibri"/>
                <w:bCs/>
              </w:rPr>
              <w:t xml:space="preserve"> luster is not shiny. </w:t>
            </w:r>
          </w:p>
          <w:p w14:paraId="10A5DABC" w14:textId="643A11B3" w:rsidR="0080129B" w:rsidRDefault="0080129B" w:rsidP="0080129B">
            <w:pPr>
              <w:rPr>
                <w:rFonts w:ascii="Calibri" w:eastAsia="Calibri" w:hAnsi="Calibri" w:cs="Calibri"/>
                <w:bCs/>
                <w:lang w:val="en-US"/>
              </w:rPr>
            </w:pPr>
          </w:p>
          <w:p w14:paraId="22C5F764" w14:textId="078A1E0A" w:rsidR="0080129B" w:rsidRDefault="0080129B" w:rsidP="00531217">
            <w:pPr>
              <w:rPr>
                <w:rFonts w:ascii="Calibri" w:eastAsia="Calibri" w:hAnsi="Calibri" w:cs="Calibri"/>
                <w:bCs/>
                <w:lang w:val="en-US"/>
              </w:rPr>
            </w:pPr>
            <w:r w:rsidRPr="00531217">
              <w:rPr>
                <w:rFonts w:ascii="Calibri" w:eastAsia="Calibri" w:hAnsi="Calibri" w:cs="Calibri"/>
                <w:b/>
                <w:lang w:val="en-US"/>
              </w:rPr>
              <w:t>Slide 16</w:t>
            </w:r>
            <w:r>
              <w:rPr>
                <w:rFonts w:ascii="Calibri" w:eastAsia="Calibri" w:hAnsi="Calibri" w:cs="Calibri"/>
                <w:bCs/>
                <w:lang w:val="en-US"/>
              </w:rPr>
              <w:t xml:space="preserve"> - </w:t>
            </w:r>
            <w:r w:rsidR="00531217" w:rsidRPr="00531217">
              <w:rPr>
                <w:rFonts w:ascii="Calibri" w:eastAsia="Calibri" w:hAnsi="Calibri" w:cs="Calibri"/>
                <w:bCs/>
                <w:lang w:val="en-US"/>
              </w:rPr>
              <w:t>If a mineral does not break along a flat plane/smooth surface it fractures. Fractures are rough or jagged edges that the mineral breaks into. Hand out samples showing cleavage and fracture – go over safety</w:t>
            </w:r>
            <w:r w:rsidR="00531217">
              <w:rPr>
                <w:rFonts w:ascii="Calibri" w:eastAsia="Calibri" w:hAnsi="Calibri" w:cs="Calibri"/>
                <w:bCs/>
                <w:lang w:val="en-US"/>
              </w:rPr>
              <w:t>.</w:t>
            </w:r>
          </w:p>
          <w:p w14:paraId="3636CE4D" w14:textId="77777777" w:rsidR="00531217" w:rsidRDefault="00531217" w:rsidP="00531217">
            <w:pPr>
              <w:rPr>
                <w:rFonts w:ascii="Calibri" w:eastAsia="Calibri" w:hAnsi="Calibri" w:cs="Calibri"/>
                <w:bCs/>
                <w:lang w:val="en-US"/>
              </w:rPr>
            </w:pPr>
          </w:p>
          <w:p w14:paraId="58AF18CF" w14:textId="30105EAD" w:rsidR="00531217" w:rsidRDefault="00531217" w:rsidP="00531217">
            <w:pPr>
              <w:rPr>
                <w:rFonts w:ascii="Calibri" w:eastAsia="Calibri" w:hAnsi="Calibri" w:cs="Calibri"/>
                <w:bCs/>
                <w:lang w:val="en-US"/>
              </w:rPr>
            </w:pPr>
            <w:r w:rsidRPr="00531217">
              <w:rPr>
                <w:rFonts w:ascii="Calibri" w:eastAsia="Calibri" w:hAnsi="Calibri" w:cs="Calibri"/>
                <w:b/>
                <w:lang w:val="en-US"/>
              </w:rPr>
              <w:t>Slide 17 -</w:t>
            </w:r>
            <w:r>
              <w:rPr>
                <w:rFonts w:ascii="Calibri" w:eastAsia="Calibri" w:hAnsi="Calibri" w:cs="Calibri"/>
                <w:bCs/>
                <w:lang w:val="en-US"/>
              </w:rPr>
              <w:t xml:space="preserve"> </w:t>
            </w:r>
            <w:r w:rsidRPr="00531217">
              <w:rPr>
                <w:rFonts w:ascii="Calibri" w:eastAsia="Calibri" w:hAnsi="Calibri" w:cs="Calibri"/>
                <w:bCs/>
                <w:lang w:val="en-US"/>
              </w:rPr>
              <w:t>Explain the samples that you handed out and then retrieve the samples.</w:t>
            </w:r>
          </w:p>
          <w:p w14:paraId="4BA3484C" w14:textId="77777777" w:rsidR="00531217" w:rsidRPr="0080129B" w:rsidRDefault="00531217" w:rsidP="00531217">
            <w:pPr>
              <w:rPr>
                <w:rFonts w:ascii="Calibri" w:eastAsia="Calibri" w:hAnsi="Calibri" w:cs="Calibri"/>
                <w:bCs/>
                <w:lang w:val="en-US"/>
              </w:rPr>
            </w:pPr>
          </w:p>
          <w:p w14:paraId="7610DAF9" w14:textId="2E10D3CE" w:rsidR="0080129B" w:rsidRPr="00F126D7" w:rsidRDefault="0080129B" w:rsidP="0080129B">
            <w:pPr>
              <w:rPr>
                <w:rFonts w:ascii="Calibri" w:eastAsia="Calibri" w:hAnsi="Calibri" w:cs="Calibri"/>
                <w:bCs/>
              </w:rPr>
            </w:pPr>
          </w:p>
        </w:tc>
      </w:tr>
    </w:tbl>
    <w:p w14:paraId="651B63A7" w14:textId="77777777" w:rsidR="0080129B" w:rsidRDefault="0080129B">
      <w:pPr>
        <w:spacing w:line="276" w:lineRule="auto"/>
        <w:rPr>
          <w:rFonts w:ascii="Comic Sans MS" w:eastAsia="Comic Sans MS" w:hAnsi="Comic Sans MS" w:cs="Comic Sans MS"/>
          <w:b/>
        </w:rPr>
      </w:pPr>
    </w:p>
    <w:sectPr w:rsidR="0080129B">
      <w:headerReference w:type="default" r:id="rId32"/>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9DB9F" w14:textId="77777777" w:rsidR="00A637E1" w:rsidRDefault="00A637E1">
      <w:r>
        <w:separator/>
      </w:r>
    </w:p>
  </w:endnote>
  <w:endnote w:type="continuationSeparator" w:id="0">
    <w:p w14:paraId="6D1211F2" w14:textId="77777777" w:rsidR="00A637E1" w:rsidRDefault="00A6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37B4" w14:textId="77777777" w:rsidR="00A637E1" w:rsidRDefault="00A637E1">
      <w:r>
        <w:separator/>
      </w:r>
    </w:p>
  </w:footnote>
  <w:footnote w:type="continuationSeparator" w:id="0">
    <w:p w14:paraId="2D2B3FF0" w14:textId="77777777" w:rsidR="00A637E1" w:rsidRDefault="00A63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674F" w14:textId="4B382125" w:rsidR="00641897" w:rsidRDefault="00A12093" w:rsidP="00A12093">
    <w:pPr>
      <w:tabs>
        <w:tab w:val="center" w:pos="4320"/>
        <w:tab w:val="right" w:pos="8640"/>
      </w:tabs>
      <w:spacing w:before="720"/>
      <w:jc w:val="center"/>
      <w:rPr>
        <w:rFonts w:ascii="Arial" w:eastAsia="Arial" w:hAnsi="Arial" w:cs="Arial"/>
      </w:rPr>
    </w:pPr>
    <w:r>
      <w:rPr>
        <w:rFonts w:ascii="Arial" w:eastAsia="Arial" w:hAnsi="Arial" w:cs="Arial"/>
      </w:rPr>
      <w:t xml:space="preserve">GeoExplore Saskatchewan: A Virtual Geological Road Map. </w:t>
    </w:r>
  </w:p>
  <w:p w14:paraId="0EB828F4" w14:textId="77777777" w:rsidR="00641897" w:rsidRDefault="00641897">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B4E"/>
    <w:multiLevelType w:val="multilevel"/>
    <w:tmpl w:val="A4107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A3765"/>
    <w:multiLevelType w:val="multilevel"/>
    <w:tmpl w:val="D26AD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8F3A29"/>
    <w:multiLevelType w:val="multilevel"/>
    <w:tmpl w:val="C73C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20EA5"/>
    <w:multiLevelType w:val="multilevel"/>
    <w:tmpl w:val="21760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166437"/>
    <w:multiLevelType w:val="hybridMultilevel"/>
    <w:tmpl w:val="DBE6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B1F0B"/>
    <w:multiLevelType w:val="multilevel"/>
    <w:tmpl w:val="3AF0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0C6334"/>
    <w:multiLevelType w:val="multilevel"/>
    <w:tmpl w:val="2AB81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533506"/>
    <w:multiLevelType w:val="multilevel"/>
    <w:tmpl w:val="D9DE9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A933C0"/>
    <w:multiLevelType w:val="multilevel"/>
    <w:tmpl w:val="F154D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251AB7"/>
    <w:multiLevelType w:val="multilevel"/>
    <w:tmpl w:val="25A48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4F6656"/>
    <w:multiLevelType w:val="multilevel"/>
    <w:tmpl w:val="57023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1409C"/>
    <w:multiLevelType w:val="multilevel"/>
    <w:tmpl w:val="D17AE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3B2AA9"/>
    <w:multiLevelType w:val="multilevel"/>
    <w:tmpl w:val="A4B2D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CE3B52"/>
    <w:multiLevelType w:val="multilevel"/>
    <w:tmpl w:val="DC6E16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12E349C"/>
    <w:multiLevelType w:val="multilevel"/>
    <w:tmpl w:val="E954E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F86A3C"/>
    <w:multiLevelType w:val="multilevel"/>
    <w:tmpl w:val="850ED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81307E4"/>
    <w:multiLevelType w:val="multilevel"/>
    <w:tmpl w:val="D098E2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C587870"/>
    <w:multiLevelType w:val="multilevel"/>
    <w:tmpl w:val="500EA2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978620A"/>
    <w:multiLevelType w:val="multilevel"/>
    <w:tmpl w:val="E934F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C9B50CD"/>
    <w:multiLevelType w:val="multilevel"/>
    <w:tmpl w:val="43EABD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F4747CF"/>
    <w:multiLevelType w:val="multilevel"/>
    <w:tmpl w:val="49A6E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26A3033"/>
    <w:multiLevelType w:val="multilevel"/>
    <w:tmpl w:val="AE1E5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176524"/>
    <w:multiLevelType w:val="multilevel"/>
    <w:tmpl w:val="AA260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
  </w:num>
  <w:num w:numId="3">
    <w:abstractNumId w:val="21"/>
  </w:num>
  <w:num w:numId="4">
    <w:abstractNumId w:val="8"/>
  </w:num>
  <w:num w:numId="5">
    <w:abstractNumId w:val="20"/>
  </w:num>
  <w:num w:numId="6">
    <w:abstractNumId w:val="11"/>
  </w:num>
  <w:num w:numId="7">
    <w:abstractNumId w:val="12"/>
  </w:num>
  <w:num w:numId="8">
    <w:abstractNumId w:val="7"/>
  </w:num>
  <w:num w:numId="9">
    <w:abstractNumId w:val="13"/>
  </w:num>
  <w:num w:numId="10">
    <w:abstractNumId w:val="15"/>
  </w:num>
  <w:num w:numId="11">
    <w:abstractNumId w:val="22"/>
  </w:num>
  <w:num w:numId="12">
    <w:abstractNumId w:val="5"/>
  </w:num>
  <w:num w:numId="13">
    <w:abstractNumId w:val="6"/>
  </w:num>
  <w:num w:numId="14">
    <w:abstractNumId w:val="16"/>
  </w:num>
  <w:num w:numId="15">
    <w:abstractNumId w:val="18"/>
  </w:num>
  <w:num w:numId="16">
    <w:abstractNumId w:val="17"/>
  </w:num>
  <w:num w:numId="17">
    <w:abstractNumId w:val="2"/>
  </w:num>
  <w:num w:numId="18">
    <w:abstractNumId w:val="3"/>
  </w:num>
  <w:num w:numId="19">
    <w:abstractNumId w:val="0"/>
  </w:num>
  <w:num w:numId="20">
    <w:abstractNumId w:val="4"/>
  </w:num>
  <w:num w:numId="21">
    <w:abstractNumId w:val="10"/>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97"/>
    <w:rsid w:val="0000641C"/>
    <w:rsid w:val="00026928"/>
    <w:rsid w:val="001303A8"/>
    <w:rsid w:val="001960BA"/>
    <w:rsid w:val="002B1A76"/>
    <w:rsid w:val="003A1DFB"/>
    <w:rsid w:val="003C74AC"/>
    <w:rsid w:val="004166DD"/>
    <w:rsid w:val="004368B0"/>
    <w:rsid w:val="00502E25"/>
    <w:rsid w:val="00531217"/>
    <w:rsid w:val="00582BBC"/>
    <w:rsid w:val="005B445D"/>
    <w:rsid w:val="00641897"/>
    <w:rsid w:val="007079BB"/>
    <w:rsid w:val="007D0F20"/>
    <w:rsid w:val="007E72A9"/>
    <w:rsid w:val="007F2F57"/>
    <w:rsid w:val="0080129B"/>
    <w:rsid w:val="00A12093"/>
    <w:rsid w:val="00A242F6"/>
    <w:rsid w:val="00A36898"/>
    <w:rsid w:val="00A637E1"/>
    <w:rsid w:val="00AF39D3"/>
    <w:rsid w:val="00BD0F39"/>
    <w:rsid w:val="00C2296D"/>
    <w:rsid w:val="00E260CB"/>
    <w:rsid w:val="00E53EBE"/>
    <w:rsid w:val="00EC03B4"/>
    <w:rsid w:val="00F126D7"/>
    <w:rsid w:val="00F320EE"/>
    <w:rsid w:val="00FC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DE76B"/>
  <w15:docId w15:val="{81755211-BA97-4026-A990-DDC4E91A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29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C6612"/>
    <w:rPr>
      <w:sz w:val="16"/>
      <w:szCs w:val="16"/>
    </w:rPr>
  </w:style>
  <w:style w:type="paragraph" w:styleId="CommentText">
    <w:name w:val="annotation text"/>
    <w:basedOn w:val="Normal"/>
    <w:link w:val="CommentTextChar"/>
    <w:uiPriority w:val="99"/>
    <w:semiHidden/>
    <w:unhideWhenUsed/>
    <w:rsid w:val="009C6612"/>
    <w:rPr>
      <w:sz w:val="20"/>
      <w:szCs w:val="20"/>
    </w:rPr>
  </w:style>
  <w:style w:type="character" w:customStyle="1" w:styleId="CommentTextChar">
    <w:name w:val="Comment Text Char"/>
    <w:basedOn w:val="DefaultParagraphFont"/>
    <w:link w:val="CommentText"/>
    <w:uiPriority w:val="99"/>
    <w:semiHidden/>
    <w:rsid w:val="009C6612"/>
    <w:rPr>
      <w:sz w:val="20"/>
      <w:szCs w:val="20"/>
    </w:rPr>
  </w:style>
  <w:style w:type="paragraph" w:styleId="CommentSubject">
    <w:name w:val="annotation subject"/>
    <w:basedOn w:val="CommentText"/>
    <w:next w:val="CommentText"/>
    <w:link w:val="CommentSubjectChar"/>
    <w:uiPriority w:val="99"/>
    <w:semiHidden/>
    <w:unhideWhenUsed/>
    <w:rsid w:val="009C6612"/>
    <w:rPr>
      <w:b/>
      <w:bCs/>
    </w:rPr>
  </w:style>
  <w:style w:type="character" w:customStyle="1" w:styleId="CommentSubjectChar">
    <w:name w:val="Comment Subject Char"/>
    <w:basedOn w:val="CommentTextChar"/>
    <w:link w:val="CommentSubject"/>
    <w:uiPriority w:val="99"/>
    <w:semiHidden/>
    <w:rsid w:val="009C6612"/>
    <w:rPr>
      <w:b/>
      <w:bCs/>
      <w:sz w:val="20"/>
      <w:szCs w:val="20"/>
    </w:rPr>
  </w:style>
  <w:style w:type="paragraph" w:styleId="BalloonText">
    <w:name w:val="Balloon Text"/>
    <w:basedOn w:val="Normal"/>
    <w:link w:val="BalloonTextChar"/>
    <w:uiPriority w:val="99"/>
    <w:semiHidden/>
    <w:unhideWhenUsed/>
    <w:rsid w:val="009C6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612"/>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320EE"/>
    <w:pPr>
      <w:ind w:left="720"/>
      <w:contextualSpacing/>
    </w:pPr>
  </w:style>
  <w:style w:type="character" w:styleId="Hyperlink">
    <w:name w:val="Hyperlink"/>
    <w:basedOn w:val="DefaultParagraphFont"/>
    <w:uiPriority w:val="99"/>
    <w:unhideWhenUsed/>
    <w:rsid w:val="00F126D7"/>
    <w:rPr>
      <w:color w:val="0000FF" w:themeColor="hyperlink"/>
      <w:u w:val="single"/>
    </w:rPr>
  </w:style>
  <w:style w:type="character" w:styleId="UnresolvedMention">
    <w:name w:val="Unresolved Mention"/>
    <w:basedOn w:val="DefaultParagraphFont"/>
    <w:uiPriority w:val="99"/>
    <w:semiHidden/>
    <w:unhideWhenUsed/>
    <w:rsid w:val="00F126D7"/>
    <w:rPr>
      <w:color w:val="605E5C"/>
      <w:shd w:val="clear" w:color="auto" w:fill="E1DFDD"/>
    </w:rPr>
  </w:style>
  <w:style w:type="paragraph" w:styleId="Header">
    <w:name w:val="header"/>
    <w:basedOn w:val="Normal"/>
    <w:link w:val="HeaderChar"/>
    <w:uiPriority w:val="99"/>
    <w:unhideWhenUsed/>
    <w:rsid w:val="00A12093"/>
    <w:pPr>
      <w:tabs>
        <w:tab w:val="center" w:pos="4680"/>
        <w:tab w:val="right" w:pos="9360"/>
      </w:tabs>
    </w:pPr>
  </w:style>
  <w:style w:type="character" w:customStyle="1" w:styleId="HeaderChar">
    <w:name w:val="Header Char"/>
    <w:basedOn w:val="DefaultParagraphFont"/>
    <w:link w:val="Header"/>
    <w:uiPriority w:val="99"/>
    <w:rsid w:val="00A12093"/>
  </w:style>
  <w:style w:type="paragraph" w:styleId="Footer">
    <w:name w:val="footer"/>
    <w:basedOn w:val="Normal"/>
    <w:link w:val="FooterChar"/>
    <w:uiPriority w:val="99"/>
    <w:unhideWhenUsed/>
    <w:rsid w:val="00A12093"/>
    <w:pPr>
      <w:tabs>
        <w:tab w:val="center" w:pos="4680"/>
        <w:tab w:val="right" w:pos="9360"/>
      </w:tabs>
    </w:pPr>
  </w:style>
  <w:style w:type="character" w:customStyle="1" w:styleId="FooterChar">
    <w:name w:val="Footer Char"/>
    <w:basedOn w:val="DefaultParagraphFont"/>
    <w:link w:val="Footer"/>
    <w:uiPriority w:val="99"/>
    <w:rsid w:val="00A12093"/>
  </w:style>
  <w:style w:type="paragraph" w:styleId="NormalWeb">
    <w:name w:val="Normal (Web)"/>
    <w:basedOn w:val="Normal"/>
    <w:uiPriority w:val="99"/>
    <w:semiHidden/>
    <w:unhideWhenUsed/>
    <w:rsid w:val="0080129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80348">
      <w:bodyDiv w:val="1"/>
      <w:marLeft w:val="0"/>
      <w:marRight w:val="0"/>
      <w:marTop w:val="0"/>
      <w:marBottom w:val="0"/>
      <w:divBdr>
        <w:top w:val="none" w:sz="0" w:space="0" w:color="auto"/>
        <w:left w:val="none" w:sz="0" w:space="0" w:color="auto"/>
        <w:bottom w:val="none" w:sz="0" w:space="0" w:color="auto"/>
        <w:right w:val="none" w:sz="0" w:space="0" w:color="auto"/>
      </w:divBdr>
    </w:div>
    <w:div w:id="885680933">
      <w:bodyDiv w:val="1"/>
      <w:marLeft w:val="0"/>
      <w:marRight w:val="0"/>
      <w:marTop w:val="0"/>
      <w:marBottom w:val="0"/>
      <w:divBdr>
        <w:top w:val="none" w:sz="0" w:space="0" w:color="auto"/>
        <w:left w:val="none" w:sz="0" w:space="0" w:color="auto"/>
        <w:bottom w:val="none" w:sz="0" w:space="0" w:color="auto"/>
        <w:right w:val="none" w:sz="0" w:space="0" w:color="auto"/>
      </w:divBdr>
    </w:div>
    <w:div w:id="1620448392">
      <w:bodyDiv w:val="1"/>
      <w:marLeft w:val="0"/>
      <w:marRight w:val="0"/>
      <w:marTop w:val="0"/>
      <w:marBottom w:val="0"/>
      <w:divBdr>
        <w:top w:val="none" w:sz="0" w:space="0" w:color="auto"/>
        <w:left w:val="none" w:sz="0" w:space="0" w:color="auto"/>
        <w:bottom w:val="none" w:sz="0" w:space="0" w:color="auto"/>
        <w:right w:val="none" w:sz="0" w:space="0" w:color="auto"/>
      </w:divBdr>
    </w:div>
    <w:div w:id="1661887668">
      <w:bodyDiv w:val="1"/>
      <w:marLeft w:val="0"/>
      <w:marRight w:val="0"/>
      <w:marTop w:val="0"/>
      <w:marBottom w:val="0"/>
      <w:divBdr>
        <w:top w:val="none" w:sz="0" w:space="0" w:color="auto"/>
        <w:left w:val="none" w:sz="0" w:space="0" w:color="auto"/>
        <w:bottom w:val="none" w:sz="0" w:space="0" w:color="auto"/>
        <w:right w:val="none" w:sz="0" w:space="0" w:color="auto"/>
      </w:divBdr>
    </w:div>
    <w:div w:id="2118788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kgeolhighwaymap.maps.arcgis.com/apps/MapSeries/index.html?appid=a845cbb370f7401597806887318e2676"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9-kub7o259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kgeolhighwaymap.maps.arcgis.com/apps/MapSeries/index.html?appid=a845cbb370f7401597806887318e2676" TargetMode="External"/><Relationship Id="rId20" Type="http://schemas.openxmlformats.org/officeDocument/2006/relationships/hyperlink" Target="https://www.c82.net/mineralogy/"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eYWEezsQ6VIx2Ic2Jj/K5M7t3w==">AMUW2mViPtR4rLIpuIVGDi2+3Lns2e+ue/9WNjI4S99NwqVZIL8KW226/GB+ygIT7qggy2Nzflw3NOEST6xMgMtU9chK+aj4SW6jXUx6pg1+ysrt1UUFkxI1gaSQtL0WOMvOv36wDLZKY9kcomBfGS6iWkzsBSH8RA==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3134</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MacLachlan</dc:creator>
  <cp:lastModifiedBy>Hilary Roemer</cp:lastModifiedBy>
  <cp:revision>18</cp:revision>
  <dcterms:created xsi:type="dcterms:W3CDTF">2020-06-15T21:59:00Z</dcterms:created>
  <dcterms:modified xsi:type="dcterms:W3CDTF">2022-02-25T14:42:00Z</dcterms:modified>
</cp:coreProperties>
</file>